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35" w:rsidRDefault="00553035" w:rsidP="005530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553035" w:rsidRDefault="00553035" w:rsidP="00553035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«Проверка использования средств бюджета Республики Татарстан, выделенных на обеспечение бесплатной учебной литературой учащихся учреждений общего образования Республики Татарстан в 2021-2022 годах и истекшем периоде 2023 года» муниципальному бюджетному общеобразовательному учреждению «</w:t>
      </w:r>
      <w:r w:rsidR="00EC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Гимназия №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Татарстан».</w:t>
      </w:r>
    </w:p>
    <w:p w:rsidR="00553035" w:rsidRDefault="00553035" w:rsidP="005530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035" w:rsidRDefault="00553035" w:rsidP="0055303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истополь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22 сентября 2023</w:t>
      </w:r>
    </w:p>
    <w:p w:rsidR="00553035" w:rsidRDefault="00553035" w:rsidP="00553035">
      <w:pPr>
        <w:rPr>
          <w:rFonts w:ascii="Times New Roman" w:hAnsi="Times New Roman" w:cs="Times New Roman"/>
          <w:sz w:val="28"/>
          <w:szCs w:val="28"/>
        </w:rPr>
      </w:pPr>
    </w:p>
    <w:p w:rsidR="00553035" w:rsidRDefault="00553035" w:rsidP="00553035">
      <w:pPr>
        <w:tabs>
          <w:tab w:val="left" w:pos="34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Полное  официальное  наименование: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общеобразовательное учреждение «</w:t>
      </w:r>
      <w:r w:rsidR="00B3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Гимназия №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Татарстан».</w:t>
      </w:r>
    </w:p>
    <w:p w:rsidR="00553035" w:rsidRDefault="00553035" w:rsidP="00553035">
      <w:pPr>
        <w:tabs>
          <w:tab w:val="left" w:pos="34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Сокращенное  официальное наименование:</w:t>
      </w:r>
      <w:r>
        <w:rPr>
          <w:rFonts w:ascii="Times New Roman" w:hAnsi="Times New Roman" w:cs="Times New Roman"/>
          <w:sz w:val="28"/>
          <w:szCs w:val="28"/>
        </w:rPr>
        <w:t xml:space="preserve">  МБОУ «</w:t>
      </w:r>
      <w:r w:rsidR="00B31079">
        <w:rPr>
          <w:rFonts w:ascii="Times New Roman" w:hAnsi="Times New Roman" w:cs="Times New Roman"/>
          <w:sz w:val="28"/>
          <w:szCs w:val="28"/>
        </w:rPr>
        <w:t>Гимназия № 1</w:t>
      </w:r>
      <w:r>
        <w:rPr>
          <w:rFonts w:ascii="Times New Roman" w:hAnsi="Times New Roman" w:cs="Times New Roman"/>
          <w:sz w:val="28"/>
          <w:szCs w:val="28"/>
        </w:rPr>
        <w:t>» (далее по тексту – Учреждение).</w:t>
      </w:r>
    </w:p>
    <w:p w:rsidR="00553035" w:rsidRDefault="00553035" w:rsidP="005530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Юридический адрес:</w:t>
      </w:r>
      <w:r>
        <w:rPr>
          <w:rFonts w:ascii="Times New Roman" w:hAnsi="Times New Roman" w:cs="Times New Roman"/>
          <w:sz w:val="28"/>
          <w:szCs w:val="28"/>
        </w:rPr>
        <w:t xml:space="preserve">  422980, Республика Татарстан, г.  Чистополь,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3107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31079">
        <w:rPr>
          <w:rFonts w:ascii="Times New Roman" w:hAnsi="Times New Roman" w:cs="Times New Roman"/>
          <w:sz w:val="28"/>
          <w:szCs w:val="28"/>
        </w:rPr>
        <w:t>ебеля</w:t>
      </w:r>
      <w:proofErr w:type="spellEnd"/>
      <w:r w:rsidR="00B31079">
        <w:rPr>
          <w:rFonts w:ascii="Times New Roman" w:hAnsi="Times New Roman" w:cs="Times New Roman"/>
          <w:sz w:val="28"/>
          <w:szCs w:val="28"/>
        </w:rPr>
        <w:t>, д.121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035" w:rsidRDefault="00553035" w:rsidP="005530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Фактический адрес </w:t>
      </w:r>
      <w:r>
        <w:rPr>
          <w:rFonts w:ascii="Times New Roman" w:hAnsi="Times New Roman" w:cs="Times New Roman"/>
          <w:sz w:val="28"/>
          <w:szCs w:val="28"/>
        </w:rPr>
        <w:t xml:space="preserve">422980, Республика Татарстан, г.  Чистополь,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3107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31079">
        <w:rPr>
          <w:rFonts w:ascii="Times New Roman" w:hAnsi="Times New Roman" w:cs="Times New Roman"/>
          <w:sz w:val="28"/>
          <w:szCs w:val="28"/>
        </w:rPr>
        <w:t>ебеля</w:t>
      </w:r>
      <w:proofErr w:type="spellEnd"/>
      <w:r w:rsidR="00B31079">
        <w:rPr>
          <w:rFonts w:ascii="Times New Roman" w:hAnsi="Times New Roman" w:cs="Times New Roman"/>
          <w:sz w:val="28"/>
          <w:szCs w:val="28"/>
        </w:rPr>
        <w:t>, д.121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035" w:rsidRDefault="00553035" w:rsidP="005530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зарегистрировано  </w:t>
      </w:r>
      <w:r w:rsidR="00D85C9A">
        <w:rPr>
          <w:rFonts w:ascii="Times New Roman" w:hAnsi="Times New Roman" w:cs="Times New Roman"/>
          <w:sz w:val="28"/>
          <w:szCs w:val="28"/>
        </w:rPr>
        <w:t>28.06.2012</w:t>
      </w:r>
      <w:r>
        <w:rPr>
          <w:rFonts w:ascii="Times New Roman" w:hAnsi="Times New Roman" w:cs="Times New Roman"/>
          <w:sz w:val="28"/>
          <w:szCs w:val="28"/>
        </w:rPr>
        <w:t>г. в Межрайонной ИФНС России № 12 по Республике Татарстан, ИНН 1652006</w:t>
      </w:r>
      <w:r w:rsidR="00D85C9A">
        <w:rPr>
          <w:rFonts w:ascii="Times New Roman" w:hAnsi="Times New Roman" w:cs="Times New Roman"/>
          <w:sz w:val="28"/>
          <w:szCs w:val="28"/>
        </w:rPr>
        <w:t>536</w:t>
      </w:r>
      <w:r>
        <w:rPr>
          <w:rFonts w:ascii="Times New Roman" w:hAnsi="Times New Roman" w:cs="Times New Roman"/>
          <w:sz w:val="28"/>
          <w:szCs w:val="28"/>
        </w:rPr>
        <w:t>, КПП 165201001, ОГРН 102160755</w:t>
      </w:r>
      <w:r w:rsidR="00D85C9A">
        <w:rPr>
          <w:rFonts w:ascii="Times New Roman" w:hAnsi="Times New Roman" w:cs="Times New Roman"/>
          <w:sz w:val="28"/>
          <w:szCs w:val="28"/>
        </w:rPr>
        <w:t>5705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035" w:rsidRDefault="00553035" w:rsidP="00553035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и полномочия учредителя от имени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муниципального района осуществляют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553035" w:rsidRDefault="00553035" w:rsidP="00553035">
      <w:pPr>
        <w:pStyle w:val="Default"/>
        <w:spacing w:after="44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2D"/>
      </w:r>
      <w:r>
        <w:rPr>
          <w:sz w:val="28"/>
          <w:szCs w:val="28"/>
        </w:rPr>
        <w:t xml:space="preserve"> Исполнительный комитет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(далее – Исполнительный комитет); </w:t>
      </w:r>
    </w:p>
    <w:p w:rsidR="00553035" w:rsidRDefault="00553035" w:rsidP="00553035">
      <w:pPr>
        <w:pStyle w:val="Default"/>
        <w:spacing w:after="44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2D"/>
      </w:r>
      <w:r>
        <w:rPr>
          <w:sz w:val="28"/>
          <w:szCs w:val="28"/>
        </w:rPr>
        <w:t xml:space="preserve"> Палата земельных и имущественных отношений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(далее – Палата земельных и имущественных отношений); </w:t>
      </w:r>
    </w:p>
    <w:p w:rsidR="00553035" w:rsidRDefault="00553035" w:rsidP="0055303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2D"/>
      </w:r>
      <w:r>
        <w:rPr>
          <w:sz w:val="28"/>
          <w:szCs w:val="28"/>
        </w:rPr>
        <w:t xml:space="preserve"> Муниципальное казенное учреждение «Управление образования Исполнительного комитета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Татарстан» (далее – Управление образования). </w:t>
      </w:r>
    </w:p>
    <w:p w:rsidR="00553035" w:rsidRDefault="00553035" w:rsidP="005530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 проверяемом  периоде ответственным за ведением финансово – хозяйственной деятельности  являлись:   </w:t>
      </w:r>
    </w:p>
    <w:p w:rsidR="00553035" w:rsidRPr="00AE73FF" w:rsidRDefault="00553035" w:rsidP="005530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3FF">
        <w:rPr>
          <w:rFonts w:ascii="Times New Roman" w:hAnsi="Times New Roman" w:cs="Times New Roman"/>
          <w:sz w:val="28"/>
          <w:szCs w:val="28"/>
        </w:rPr>
        <w:t>-  с правом первой подписи на финансовых документах  -  директор учреждения–</w:t>
      </w:r>
      <w:r w:rsidR="007B6225" w:rsidRPr="00AE73FF">
        <w:rPr>
          <w:rFonts w:ascii="Times New Roman" w:hAnsi="Times New Roman" w:cs="Times New Roman"/>
          <w:sz w:val="28"/>
          <w:szCs w:val="28"/>
        </w:rPr>
        <w:t xml:space="preserve">Голубева Нина Владимировна </w:t>
      </w:r>
      <w:r w:rsidRPr="00AE73FF">
        <w:rPr>
          <w:rFonts w:ascii="Times New Roman" w:hAnsi="Times New Roman" w:cs="Times New Roman"/>
          <w:sz w:val="28"/>
          <w:szCs w:val="28"/>
        </w:rPr>
        <w:t>с 04.09.2017 г. по 21.08.2023г., Ганина Татьяна Михайловна с 06.09.2023г. по настоящее время;</w:t>
      </w:r>
    </w:p>
    <w:p w:rsidR="00553035" w:rsidRDefault="00553035" w:rsidP="005530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3FF">
        <w:rPr>
          <w:sz w:val="28"/>
          <w:szCs w:val="28"/>
        </w:rPr>
        <w:t xml:space="preserve"> - </w:t>
      </w:r>
      <w:r w:rsidRPr="00AE73FF">
        <w:rPr>
          <w:rFonts w:ascii="Times New Roman" w:hAnsi="Times New Roman" w:cs="Times New Roman"/>
          <w:sz w:val="28"/>
          <w:szCs w:val="28"/>
        </w:rPr>
        <w:t xml:space="preserve">с правом второй подписи </w:t>
      </w:r>
      <w:proofErr w:type="gramStart"/>
      <w:r w:rsidRPr="00AE73FF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AE73FF">
        <w:rPr>
          <w:rFonts w:ascii="Times New Roman" w:hAnsi="Times New Roman" w:cs="Times New Roman"/>
          <w:sz w:val="28"/>
          <w:szCs w:val="28"/>
        </w:rPr>
        <w:t xml:space="preserve">уководитель МКУ «Централизованная бухгалтерия Исполнительного комитета </w:t>
      </w:r>
      <w:proofErr w:type="spellStart"/>
      <w:r w:rsidRPr="00AE73FF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AE73F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AE73FF">
        <w:rPr>
          <w:sz w:val="28"/>
          <w:szCs w:val="28"/>
        </w:rPr>
        <w:t xml:space="preserve"> района» </w:t>
      </w:r>
      <w:r w:rsidRPr="00AE73FF">
        <w:rPr>
          <w:rFonts w:ascii="Times New Roman" w:hAnsi="Times New Roman" w:cs="Times New Roman"/>
          <w:sz w:val="28"/>
          <w:szCs w:val="28"/>
        </w:rPr>
        <w:t>–Смирнова Светлана Владимировна с 17.05.2010г. по 18.08.2023г.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035" w:rsidRDefault="00553035" w:rsidP="005530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Уставу, утвержденному Постановлением Исполнительного комитета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от 06.09.2018г. № 726 задачами Учреждения является достижение учащимися высокого уровня культуры, нравственности, развитие личности, талантов, умственных способностей учащихся и т.д.</w:t>
      </w:r>
    </w:p>
    <w:p w:rsidR="00553035" w:rsidRDefault="00553035" w:rsidP="00553035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осуществляет образовательную деятельность в соответствии с общеобразовательными программами. </w:t>
      </w:r>
    </w:p>
    <w:p w:rsidR="00553035" w:rsidRDefault="00553035" w:rsidP="00553035">
      <w:pPr>
        <w:ind w:firstLine="567"/>
        <w:jc w:val="both"/>
        <w:rPr>
          <w:rFonts w:ascii="Times New Roman" w:hAnsi="Times New Roman" w:cs="Times New Roman"/>
          <w:color w:val="2C2D2E"/>
          <w:sz w:val="28"/>
          <w:szCs w:val="23"/>
        </w:rPr>
      </w:pPr>
      <w:r>
        <w:rPr>
          <w:rFonts w:ascii="Times New Roman" w:hAnsi="Times New Roman" w:cs="Times New Roman"/>
          <w:color w:val="2C2D2E"/>
          <w:sz w:val="28"/>
          <w:szCs w:val="23"/>
        </w:rPr>
        <w:t>Для ведения финансово-хозяйственной деятельности Учреждения открыты лицевые счета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3"/>
        </w:rPr>
        <w:t>УФК по  РТ:</w:t>
      </w:r>
    </w:p>
    <w:p w:rsidR="00553035" w:rsidRDefault="00553035" w:rsidP="00553035">
      <w:pPr>
        <w:ind w:firstLine="567"/>
        <w:jc w:val="both"/>
        <w:rPr>
          <w:rFonts w:ascii="Times New Roman" w:hAnsi="Times New Roman" w:cs="Times New Roman"/>
          <w:color w:val="2C2D2E"/>
          <w:sz w:val="28"/>
          <w:szCs w:val="23"/>
        </w:rPr>
      </w:pPr>
      <w:r>
        <w:rPr>
          <w:rFonts w:ascii="Times New Roman" w:hAnsi="Times New Roman" w:cs="Times New Roman"/>
          <w:color w:val="2C2D2E"/>
          <w:sz w:val="28"/>
          <w:szCs w:val="23"/>
        </w:rPr>
        <w:t>- ЛБВ4381700</w:t>
      </w:r>
      <w:r w:rsidR="003D2821">
        <w:rPr>
          <w:rFonts w:ascii="Times New Roman" w:hAnsi="Times New Roman" w:cs="Times New Roman"/>
          <w:color w:val="2C2D2E"/>
          <w:sz w:val="28"/>
          <w:szCs w:val="23"/>
        </w:rPr>
        <w:t>3</w:t>
      </w:r>
      <w:r>
        <w:rPr>
          <w:rFonts w:ascii="Times New Roman" w:hAnsi="Times New Roman" w:cs="Times New Roman"/>
          <w:color w:val="2C2D2E"/>
          <w:sz w:val="28"/>
          <w:szCs w:val="23"/>
        </w:rPr>
        <w:t>-</w:t>
      </w:r>
      <w:r w:rsidR="003D2821">
        <w:rPr>
          <w:rFonts w:ascii="Times New Roman" w:hAnsi="Times New Roman" w:cs="Times New Roman"/>
          <w:color w:val="2C2D2E"/>
          <w:sz w:val="28"/>
          <w:szCs w:val="23"/>
        </w:rPr>
        <w:t>гим1</w:t>
      </w:r>
      <w:r>
        <w:rPr>
          <w:rFonts w:ascii="Times New Roman" w:hAnsi="Times New Roman" w:cs="Times New Roman"/>
          <w:color w:val="2C2D2E"/>
          <w:sz w:val="28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2C2D2E"/>
          <w:sz w:val="28"/>
          <w:szCs w:val="23"/>
        </w:rPr>
        <w:t>открыт</w:t>
      </w:r>
      <w:proofErr w:type="gramEnd"/>
      <w:r>
        <w:rPr>
          <w:rFonts w:ascii="Times New Roman" w:hAnsi="Times New Roman" w:cs="Times New Roman"/>
          <w:color w:val="2C2D2E"/>
          <w:sz w:val="28"/>
          <w:szCs w:val="23"/>
        </w:rPr>
        <w:t xml:space="preserve"> 14.01.2011г.- для внебюджетных средств;</w:t>
      </w:r>
    </w:p>
    <w:p w:rsidR="00553035" w:rsidRDefault="00553035" w:rsidP="00553035">
      <w:pPr>
        <w:ind w:firstLine="567"/>
        <w:jc w:val="both"/>
        <w:rPr>
          <w:rFonts w:ascii="Times New Roman" w:hAnsi="Times New Roman" w:cs="Times New Roman"/>
          <w:color w:val="2C2D2E"/>
          <w:sz w:val="28"/>
          <w:szCs w:val="23"/>
        </w:rPr>
      </w:pPr>
      <w:r>
        <w:rPr>
          <w:rFonts w:ascii="Times New Roman" w:hAnsi="Times New Roman" w:cs="Times New Roman"/>
          <w:color w:val="2C2D2E"/>
          <w:sz w:val="28"/>
          <w:szCs w:val="23"/>
        </w:rPr>
        <w:t>-ЛБО43817</w:t>
      </w:r>
      <w:r w:rsidR="003D2821">
        <w:rPr>
          <w:rFonts w:ascii="Times New Roman" w:hAnsi="Times New Roman" w:cs="Times New Roman"/>
          <w:color w:val="2C2D2E"/>
          <w:sz w:val="28"/>
          <w:szCs w:val="23"/>
        </w:rPr>
        <w:t>031</w:t>
      </w:r>
      <w:r>
        <w:rPr>
          <w:rFonts w:ascii="Times New Roman" w:hAnsi="Times New Roman" w:cs="Times New Roman"/>
          <w:color w:val="2C2D2E"/>
          <w:sz w:val="28"/>
          <w:szCs w:val="23"/>
        </w:rPr>
        <w:t>-</w:t>
      </w:r>
      <w:r w:rsidR="003D2821">
        <w:rPr>
          <w:rFonts w:ascii="Times New Roman" w:hAnsi="Times New Roman" w:cs="Times New Roman"/>
          <w:color w:val="2C2D2E"/>
          <w:sz w:val="28"/>
          <w:szCs w:val="23"/>
        </w:rPr>
        <w:t xml:space="preserve">гим1 </w:t>
      </w:r>
      <w:proofErr w:type="gramStart"/>
      <w:r w:rsidR="003D2821">
        <w:rPr>
          <w:rFonts w:ascii="Times New Roman" w:hAnsi="Times New Roman" w:cs="Times New Roman"/>
          <w:color w:val="2C2D2E"/>
          <w:sz w:val="28"/>
          <w:szCs w:val="23"/>
        </w:rPr>
        <w:t>открыт</w:t>
      </w:r>
      <w:proofErr w:type="gramEnd"/>
      <w:r w:rsidR="003D2821">
        <w:rPr>
          <w:rFonts w:ascii="Times New Roman" w:hAnsi="Times New Roman" w:cs="Times New Roman"/>
          <w:color w:val="2C2D2E"/>
          <w:sz w:val="28"/>
          <w:szCs w:val="23"/>
        </w:rPr>
        <w:t xml:space="preserve"> 14</w:t>
      </w:r>
      <w:r>
        <w:rPr>
          <w:rFonts w:ascii="Times New Roman" w:hAnsi="Times New Roman" w:cs="Times New Roman"/>
          <w:color w:val="2C2D2E"/>
          <w:sz w:val="28"/>
          <w:szCs w:val="23"/>
        </w:rPr>
        <w:t>.01.2011г.- для учета средств целевых субсидий;</w:t>
      </w:r>
    </w:p>
    <w:p w:rsidR="00553035" w:rsidRDefault="00553035" w:rsidP="00553035">
      <w:pPr>
        <w:ind w:firstLine="567"/>
        <w:jc w:val="both"/>
        <w:rPr>
          <w:rFonts w:ascii="Times New Roman" w:hAnsi="Times New Roman" w:cs="Times New Roman"/>
          <w:color w:val="2C2D2E"/>
          <w:sz w:val="28"/>
          <w:szCs w:val="23"/>
        </w:rPr>
      </w:pPr>
      <w:r>
        <w:rPr>
          <w:rFonts w:ascii="Times New Roman" w:hAnsi="Times New Roman" w:cs="Times New Roman"/>
          <w:color w:val="2C2D2E"/>
          <w:sz w:val="28"/>
          <w:szCs w:val="23"/>
        </w:rPr>
        <w:t>-ЛБ3 43817006-</w:t>
      </w:r>
      <w:r w:rsidR="003D2821">
        <w:rPr>
          <w:rFonts w:ascii="Times New Roman" w:hAnsi="Times New Roman" w:cs="Times New Roman"/>
          <w:color w:val="2C2D2E"/>
          <w:sz w:val="28"/>
          <w:szCs w:val="23"/>
        </w:rPr>
        <w:t>гим1</w:t>
      </w:r>
      <w:r>
        <w:rPr>
          <w:rFonts w:ascii="Times New Roman" w:hAnsi="Times New Roman" w:cs="Times New Roman"/>
          <w:color w:val="2C2D2E"/>
          <w:sz w:val="28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2C2D2E"/>
          <w:sz w:val="28"/>
          <w:szCs w:val="23"/>
        </w:rPr>
        <w:t>открыт</w:t>
      </w:r>
      <w:proofErr w:type="gramEnd"/>
      <w:r>
        <w:rPr>
          <w:rFonts w:ascii="Times New Roman" w:hAnsi="Times New Roman" w:cs="Times New Roman"/>
          <w:color w:val="2C2D2E"/>
          <w:sz w:val="28"/>
          <w:szCs w:val="23"/>
        </w:rPr>
        <w:t xml:space="preserve"> 2</w:t>
      </w:r>
      <w:r w:rsidR="003D2821">
        <w:rPr>
          <w:rFonts w:ascii="Times New Roman" w:hAnsi="Times New Roman" w:cs="Times New Roman"/>
          <w:color w:val="2C2D2E"/>
          <w:sz w:val="28"/>
          <w:szCs w:val="23"/>
        </w:rPr>
        <w:t>5</w:t>
      </w:r>
      <w:r>
        <w:rPr>
          <w:rFonts w:ascii="Times New Roman" w:hAnsi="Times New Roman" w:cs="Times New Roman"/>
          <w:color w:val="2C2D2E"/>
          <w:sz w:val="28"/>
          <w:szCs w:val="23"/>
        </w:rPr>
        <w:t>.</w:t>
      </w:r>
      <w:r w:rsidR="003D2821">
        <w:rPr>
          <w:rFonts w:ascii="Times New Roman" w:hAnsi="Times New Roman" w:cs="Times New Roman"/>
          <w:color w:val="2C2D2E"/>
          <w:sz w:val="28"/>
          <w:szCs w:val="23"/>
        </w:rPr>
        <w:t>04</w:t>
      </w:r>
      <w:r>
        <w:rPr>
          <w:rFonts w:ascii="Times New Roman" w:hAnsi="Times New Roman" w:cs="Times New Roman"/>
          <w:color w:val="2C2D2E"/>
          <w:sz w:val="28"/>
          <w:szCs w:val="23"/>
        </w:rPr>
        <w:t>.201</w:t>
      </w:r>
      <w:r w:rsidR="003D2821">
        <w:rPr>
          <w:rFonts w:ascii="Times New Roman" w:hAnsi="Times New Roman" w:cs="Times New Roman"/>
          <w:color w:val="2C2D2E"/>
          <w:sz w:val="28"/>
          <w:szCs w:val="23"/>
        </w:rPr>
        <w:t>3</w:t>
      </w:r>
      <w:r>
        <w:rPr>
          <w:rFonts w:ascii="Times New Roman" w:hAnsi="Times New Roman" w:cs="Times New Roman"/>
          <w:color w:val="2C2D2E"/>
          <w:sz w:val="28"/>
          <w:szCs w:val="23"/>
        </w:rPr>
        <w:t>г-для учета внебюджетных средств (заработная плата);</w:t>
      </w:r>
    </w:p>
    <w:p w:rsidR="00553035" w:rsidRDefault="00553035" w:rsidP="00553035">
      <w:pPr>
        <w:ind w:firstLine="567"/>
        <w:jc w:val="both"/>
        <w:rPr>
          <w:rFonts w:ascii="Times New Roman" w:hAnsi="Times New Roman" w:cs="Times New Roman"/>
          <w:color w:val="2C2D2E"/>
          <w:sz w:val="28"/>
          <w:szCs w:val="23"/>
        </w:rPr>
      </w:pPr>
      <w:r>
        <w:rPr>
          <w:rFonts w:ascii="Times New Roman" w:hAnsi="Times New Roman" w:cs="Times New Roman"/>
          <w:color w:val="2C2D2E"/>
          <w:sz w:val="28"/>
          <w:szCs w:val="23"/>
        </w:rPr>
        <w:t>-ЛБГ43817</w:t>
      </w:r>
      <w:r w:rsidR="003D2821">
        <w:rPr>
          <w:rFonts w:ascii="Times New Roman" w:hAnsi="Times New Roman" w:cs="Times New Roman"/>
          <w:color w:val="2C2D2E"/>
          <w:sz w:val="28"/>
          <w:szCs w:val="23"/>
        </w:rPr>
        <w:t>032-гим1</w:t>
      </w:r>
      <w:r>
        <w:rPr>
          <w:rFonts w:ascii="Times New Roman" w:hAnsi="Times New Roman" w:cs="Times New Roman"/>
          <w:color w:val="2C2D2E"/>
          <w:sz w:val="28"/>
          <w:szCs w:val="23"/>
        </w:rPr>
        <w:t xml:space="preserve"> открыт 14.01.2011г</w:t>
      </w:r>
      <w:proofErr w:type="gramStart"/>
      <w:r>
        <w:rPr>
          <w:rFonts w:ascii="Times New Roman" w:hAnsi="Times New Roman" w:cs="Times New Roman"/>
          <w:color w:val="2C2D2E"/>
          <w:sz w:val="28"/>
          <w:szCs w:val="23"/>
        </w:rPr>
        <w:t>.-</w:t>
      </w:r>
      <w:proofErr w:type="gramEnd"/>
      <w:r>
        <w:rPr>
          <w:rFonts w:ascii="Times New Roman" w:hAnsi="Times New Roman" w:cs="Times New Roman"/>
          <w:color w:val="2C2D2E"/>
          <w:sz w:val="28"/>
          <w:szCs w:val="23"/>
        </w:rPr>
        <w:t>для учета субсидий на муниципальное задание;</w:t>
      </w:r>
    </w:p>
    <w:p w:rsidR="00553035" w:rsidRDefault="00553035" w:rsidP="00553035">
      <w:pPr>
        <w:ind w:firstLine="567"/>
        <w:jc w:val="both"/>
        <w:rPr>
          <w:rFonts w:ascii="Times New Roman" w:hAnsi="Times New Roman" w:cs="Times New Roman"/>
          <w:color w:val="2C2D2E"/>
          <w:sz w:val="28"/>
          <w:szCs w:val="23"/>
        </w:rPr>
      </w:pPr>
      <w:r>
        <w:rPr>
          <w:rFonts w:ascii="Times New Roman" w:hAnsi="Times New Roman" w:cs="Times New Roman"/>
          <w:color w:val="2C2D2E"/>
          <w:sz w:val="28"/>
          <w:szCs w:val="23"/>
        </w:rPr>
        <w:t>-ЛР4381700</w:t>
      </w:r>
      <w:r w:rsidR="003D2821">
        <w:rPr>
          <w:rFonts w:ascii="Times New Roman" w:hAnsi="Times New Roman" w:cs="Times New Roman"/>
          <w:color w:val="2C2D2E"/>
          <w:sz w:val="28"/>
          <w:szCs w:val="23"/>
        </w:rPr>
        <w:t>1</w:t>
      </w:r>
      <w:r>
        <w:rPr>
          <w:rFonts w:ascii="Times New Roman" w:hAnsi="Times New Roman" w:cs="Times New Roman"/>
          <w:color w:val="2C2D2E"/>
          <w:sz w:val="28"/>
          <w:szCs w:val="23"/>
        </w:rPr>
        <w:t>-</w:t>
      </w:r>
      <w:r w:rsidR="003D2821">
        <w:rPr>
          <w:rFonts w:ascii="Times New Roman" w:hAnsi="Times New Roman" w:cs="Times New Roman"/>
          <w:color w:val="2C2D2E"/>
          <w:sz w:val="28"/>
          <w:szCs w:val="23"/>
        </w:rPr>
        <w:t>гим1</w:t>
      </w:r>
      <w:r>
        <w:rPr>
          <w:rFonts w:ascii="Times New Roman" w:hAnsi="Times New Roman" w:cs="Times New Roman"/>
          <w:color w:val="2C2D2E"/>
          <w:sz w:val="28"/>
          <w:szCs w:val="23"/>
        </w:rPr>
        <w:t xml:space="preserve"> открыт </w:t>
      </w:r>
      <w:r w:rsidR="003D2821">
        <w:rPr>
          <w:rFonts w:ascii="Times New Roman" w:hAnsi="Times New Roman" w:cs="Times New Roman"/>
          <w:color w:val="2C2D2E"/>
          <w:sz w:val="28"/>
          <w:szCs w:val="23"/>
        </w:rPr>
        <w:t>08.07</w:t>
      </w:r>
      <w:r>
        <w:rPr>
          <w:rFonts w:ascii="Times New Roman" w:hAnsi="Times New Roman" w:cs="Times New Roman"/>
          <w:color w:val="2C2D2E"/>
          <w:sz w:val="28"/>
          <w:szCs w:val="23"/>
        </w:rPr>
        <w:t>.201</w:t>
      </w:r>
      <w:r w:rsidR="003D2821">
        <w:rPr>
          <w:rFonts w:ascii="Times New Roman" w:hAnsi="Times New Roman" w:cs="Times New Roman"/>
          <w:color w:val="2C2D2E"/>
          <w:sz w:val="28"/>
          <w:szCs w:val="23"/>
        </w:rPr>
        <w:t>5</w:t>
      </w:r>
      <w:r>
        <w:rPr>
          <w:rFonts w:ascii="Times New Roman" w:hAnsi="Times New Roman" w:cs="Times New Roman"/>
          <w:color w:val="2C2D2E"/>
          <w:sz w:val="28"/>
          <w:szCs w:val="23"/>
        </w:rPr>
        <w:t>г</w:t>
      </w:r>
      <w:proofErr w:type="gramStart"/>
      <w:r>
        <w:rPr>
          <w:rFonts w:ascii="Times New Roman" w:hAnsi="Times New Roman" w:cs="Times New Roman"/>
          <w:color w:val="2C2D2E"/>
          <w:sz w:val="28"/>
          <w:szCs w:val="23"/>
        </w:rPr>
        <w:t>.-</w:t>
      </w:r>
      <w:proofErr w:type="gramEnd"/>
      <w:r>
        <w:rPr>
          <w:rFonts w:ascii="Times New Roman" w:hAnsi="Times New Roman" w:cs="Times New Roman"/>
          <w:color w:val="2C2D2E"/>
          <w:sz w:val="28"/>
          <w:szCs w:val="23"/>
        </w:rPr>
        <w:t>для учета средств во временном распоряжении.</w:t>
      </w:r>
      <w:r>
        <w:rPr>
          <w:color w:val="2C2D2E"/>
          <w:sz w:val="28"/>
          <w:szCs w:val="23"/>
        </w:rPr>
        <w:t xml:space="preserve"> </w:t>
      </w:r>
    </w:p>
    <w:p w:rsidR="00553035" w:rsidRDefault="00553035" w:rsidP="0055303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C2D2E"/>
          <w:sz w:val="28"/>
          <w:szCs w:val="23"/>
        </w:rPr>
      </w:pPr>
      <w:r>
        <w:rPr>
          <w:color w:val="2C2D2E"/>
          <w:sz w:val="28"/>
          <w:szCs w:val="23"/>
        </w:rPr>
        <w:t xml:space="preserve">Учреждение финансируется за счет средств бюджета </w:t>
      </w:r>
      <w:proofErr w:type="spellStart"/>
      <w:r>
        <w:rPr>
          <w:color w:val="2C2D2E"/>
          <w:sz w:val="28"/>
          <w:szCs w:val="23"/>
        </w:rPr>
        <w:t>Чистопольского</w:t>
      </w:r>
      <w:proofErr w:type="spellEnd"/>
      <w:r>
        <w:rPr>
          <w:color w:val="2C2D2E"/>
          <w:sz w:val="28"/>
          <w:szCs w:val="23"/>
        </w:rPr>
        <w:t xml:space="preserve"> муниципального района в соответствии с доведенным муниципальным заданием.</w:t>
      </w:r>
    </w:p>
    <w:p w:rsidR="00553035" w:rsidRDefault="00553035" w:rsidP="0055303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C2D2E"/>
          <w:sz w:val="28"/>
          <w:szCs w:val="23"/>
        </w:rPr>
      </w:pPr>
      <w:r>
        <w:rPr>
          <w:sz w:val="28"/>
          <w:szCs w:val="28"/>
        </w:rPr>
        <w:t xml:space="preserve">Финансово - хозяйственную деятельность Учреждения сопровождает Муниципальное казённое учреждение «Централизованная бухгалтерия Исполнительного комитета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муниципального района» в соответствии с договором на бухгалтерское обслуживание от 17 августа 2021г.</w:t>
      </w:r>
    </w:p>
    <w:p w:rsidR="00553035" w:rsidRDefault="00553035" w:rsidP="00553035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обеспечения учебного процесса образовательным учреждением в рамках централизованной поставки Министерства образования и науки Республики Татарстан согласно накладным получено:</w:t>
      </w:r>
    </w:p>
    <w:p w:rsidR="00553035" w:rsidRDefault="00553035" w:rsidP="00553035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на 2021/2022 учебный год - </w:t>
      </w:r>
      <w:r w:rsidR="007879B3">
        <w:rPr>
          <w:rFonts w:ascii="Times New Roman" w:eastAsia="Times New Roman" w:hAnsi="Times New Roman" w:cs="Times New Roman"/>
          <w:sz w:val="28"/>
          <w:szCs w:val="24"/>
          <w:lang w:eastAsia="ru-RU"/>
        </w:rPr>
        <w:t>625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единиц  учебной литературы на общую сумму </w:t>
      </w:r>
      <w:r w:rsidR="007879B3">
        <w:rPr>
          <w:rFonts w:ascii="Times New Roman" w:eastAsia="Times New Roman" w:hAnsi="Times New Roman" w:cs="Times New Roman"/>
          <w:sz w:val="28"/>
          <w:szCs w:val="24"/>
          <w:lang w:eastAsia="ru-RU"/>
        </w:rPr>
        <w:t>61,2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53035" w:rsidRDefault="00553035" w:rsidP="00553035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учетным данным образовательного учреждения заказ по федеральному перечню исполнен на 100 %. </w:t>
      </w:r>
    </w:p>
    <w:p w:rsidR="00553035" w:rsidRDefault="00553035" w:rsidP="00553035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 2022/2023 учебный год - </w:t>
      </w:r>
      <w:r w:rsidR="007879B3">
        <w:rPr>
          <w:rFonts w:ascii="Times New Roman" w:eastAsia="Times New Roman" w:hAnsi="Times New Roman" w:cs="Times New Roman"/>
          <w:sz w:val="28"/>
          <w:szCs w:val="24"/>
          <w:lang w:eastAsia="ru-RU"/>
        </w:rPr>
        <w:t>804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единиц учебной литературы на общую сумму </w:t>
      </w:r>
      <w:r w:rsidR="007879B3">
        <w:rPr>
          <w:rFonts w:ascii="Times New Roman" w:eastAsia="Times New Roman" w:hAnsi="Times New Roman" w:cs="Times New Roman"/>
          <w:sz w:val="28"/>
          <w:szCs w:val="24"/>
          <w:lang w:eastAsia="ru-RU"/>
        </w:rPr>
        <w:t>10,5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рублей.</w:t>
      </w:r>
    </w:p>
    <w:p w:rsidR="00553035" w:rsidRDefault="00553035" w:rsidP="00553035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учетным данным образовательного учреждения заказ по федеральному перечню исполнен на 100%. </w:t>
      </w:r>
    </w:p>
    <w:p w:rsidR="00553035" w:rsidRDefault="00553035" w:rsidP="00553035">
      <w:pPr>
        <w:spacing w:before="240"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Образовательным учреждением в 2023 году заключен контракт № 2023.0</w:t>
      </w:r>
      <w:r w:rsidR="00515CB4">
        <w:rPr>
          <w:rFonts w:ascii="Times New Roman" w:eastAsia="Times New Roman" w:hAnsi="Times New Roman" w:cs="Times New Roman"/>
          <w:sz w:val="28"/>
          <w:szCs w:val="24"/>
          <w:lang w:eastAsia="ru-RU"/>
        </w:rPr>
        <w:t>73 от 29.06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.2023г. с Акционерным обществом «Издательство «Просвещение» на поставку учебной литературы на сумму 1</w:t>
      </w:r>
      <w:r w:rsidR="00515CB4">
        <w:rPr>
          <w:rFonts w:ascii="Times New Roman" w:eastAsia="Times New Roman" w:hAnsi="Times New Roman" w:cs="Times New Roman"/>
          <w:sz w:val="28"/>
          <w:szCs w:val="24"/>
          <w:lang w:eastAsia="ru-RU"/>
        </w:rPr>
        <w:t> 145,5</w:t>
      </w:r>
      <w:r w:rsidR="001F12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Срок поставки – до 28.08.2023. Согласно накладной от 11.07.2023г. № 65</w:t>
      </w:r>
      <w:r w:rsidR="00515CB4">
        <w:rPr>
          <w:rFonts w:ascii="Times New Roman" w:eastAsia="Times New Roman" w:hAnsi="Times New Roman" w:cs="Times New Roman"/>
          <w:sz w:val="28"/>
          <w:szCs w:val="24"/>
          <w:lang w:eastAsia="ru-RU"/>
        </w:rPr>
        <w:t>567 на сумму 1 144,7 и № 69826 от 18.07.2023г.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сумму </w:t>
      </w:r>
      <w:r w:rsidR="00515CB4">
        <w:rPr>
          <w:rFonts w:ascii="Times New Roman" w:eastAsia="Times New Roman" w:hAnsi="Times New Roman" w:cs="Times New Roman"/>
          <w:sz w:val="28"/>
          <w:szCs w:val="24"/>
          <w:lang w:eastAsia="ru-RU"/>
        </w:rPr>
        <w:t>0,8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учебная литература поставлена в учебное заведение в сроки, указанные в контракте. Платежным поручением от 0</w:t>
      </w:r>
      <w:r w:rsidR="00515CB4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.08.2023г. № </w:t>
      </w:r>
      <w:r w:rsidR="00515CB4">
        <w:rPr>
          <w:rFonts w:ascii="Times New Roman" w:eastAsia="Times New Roman" w:hAnsi="Times New Roman" w:cs="Times New Roman"/>
          <w:sz w:val="28"/>
          <w:szCs w:val="24"/>
          <w:lang w:eastAsia="ru-RU"/>
        </w:rPr>
        <w:t>9611608334896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произведена оплата в сумме 1</w:t>
      </w:r>
      <w:r w:rsidR="00515CB4">
        <w:rPr>
          <w:rFonts w:ascii="Times New Roman" w:eastAsia="Times New Roman" w:hAnsi="Times New Roman" w:cs="Times New Roman"/>
          <w:sz w:val="28"/>
          <w:szCs w:val="24"/>
          <w:lang w:eastAsia="ru-RU"/>
        </w:rPr>
        <w:t> 145,5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553035" w:rsidRDefault="00553035" w:rsidP="00553035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Согласно данным бухгалтерского учета по состоянию на 31.12.2021 года библиотечный фонд Учреждения состоит из </w:t>
      </w:r>
      <w:r w:rsidR="00A9202D">
        <w:rPr>
          <w:rFonts w:ascii="Times New Roman" w:eastAsia="Times New Roman" w:hAnsi="Times New Roman" w:cs="Times New Roman"/>
          <w:sz w:val="28"/>
          <w:szCs w:val="24"/>
          <w:lang w:eastAsia="ru-RU"/>
        </w:rPr>
        <w:t>10053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единиц учебной литературы общей стоимостью </w:t>
      </w:r>
      <w:r w:rsidR="00A9202D">
        <w:rPr>
          <w:rFonts w:ascii="Times New Roman" w:eastAsia="Times New Roman" w:hAnsi="Times New Roman" w:cs="Times New Roman"/>
          <w:sz w:val="28"/>
          <w:szCs w:val="24"/>
          <w:lang w:eastAsia="ru-RU"/>
        </w:rPr>
        <w:t>1 748,9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в том числе:</w:t>
      </w:r>
    </w:p>
    <w:p w:rsidR="00553035" w:rsidRDefault="00553035" w:rsidP="00553035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 счете 101 «Основные средства» - на общую сумму </w:t>
      </w:r>
      <w:r w:rsidR="00A9202D">
        <w:rPr>
          <w:rFonts w:ascii="Times New Roman" w:eastAsia="Times New Roman" w:hAnsi="Times New Roman" w:cs="Times New Roman"/>
          <w:sz w:val="28"/>
          <w:szCs w:val="24"/>
          <w:lang w:eastAsia="ru-RU"/>
        </w:rPr>
        <w:t>1748,9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1</w:t>
      </w:r>
      <w:r w:rsidR="00A9202D">
        <w:rPr>
          <w:rFonts w:ascii="Times New Roman" w:eastAsia="Times New Roman" w:hAnsi="Times New Roman" w:cs="Times New Roman"/>
          <w:sz w:val="28"/>
          <w:szCs w:val="24"/>
          <w:lang w:eastAsia="ru-RU"/>
        </w:rPr>
        <w:t>0053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единиц учебной литературы.</w:t>
      </w:r>
    </w:p>
    <w:p w:rsidR="00553035" w:rsidRDefault="00553035" w:rsidP="00553035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Согласно данным бухгалтерского учета по состоянию на 31.12.2022 года библиотечный фонд Учреждения состоит из </w:t>
      </w:r>
      <w:r w:rsidR="00AB7B4A">
        <w:rPr>
          <w:rFonts w:ascii="Times New Roman" w:eastAsia="Times New Roman" w:hAnsi="Times New Roman" w:cs="Times New Roman"/>
          <w:sz w:val="28"/>
          <w:szCs w:val="24"/>
          <w:lang w:eastAsia="ru-RU"/>
        </w:rPr>
        <w:t>10857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единиц учебной литературы общей стоимостью </w:t>
      </w:r>
      <w:r w:rsidR="00AB7B4A">
        <w:rPr>
          <w:rFonts w:ascii="Times New Roman" w:eastAsia="Times New Roman" w:hAnsi="Times New Roman" w:cs="Times New Roman"/>
          <w:sz w:val="28"/>
          <w:szCs w:val="24"/>
          <w:lang w:eastAsia="ru-RU"/>
        </w:rPr>
        <w:t>1822,1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в том числе:</w:t>
      </w:r>
    </w:p>
    <w:p w:rsidR="00553035" w:rsidRDefault="00553035" w:rsidP="00553035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 счете 101 «Основные средства» - на общую сумму </w:t>
      </w:r>
      <w:r w:rsidR="00AB7B4A">
        <w:rPr>
          <w:rFonts w:ascii="Times New Roman" w:eastAsia="Times New Roman" w:hAnsi="Times New Roman" w:cs="Times New Roman"/>
          <w:sz w:val="28"/>
          <w:szCs w:val="24"/>
          <w:lang w:eastAsia="ru-RU"/>
        </w:rPr>
        <w:t>1 822,1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 рублей </w:t>
      </w:r>
      <w:r w:rsidR="00AB7B4A">
        <w:rPr>
          <w:rFonts w:ascii="Times New Roman" w:eastAsia="Times New Roman" w:hAnsi="Times New Roman" w:cs="Times New Roman"/>
          <w:sz w:val="28"/>
          <w:szCs w:val="24"/>
          <w:lang w:eastAsia="ru-RU"/>
        </w:rPr>
        <w:t>10857</w:t>
      </w:r>
      <w:r w:rsidR="00AC5C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единиц учебной литературы.</w:t>
      </w:r>
    </w:p>
    <w:p w:rsidR="00553035" w:rsidRDefault="00553035" w:rsidP="00553035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Согласно данным бухгалтерского учета по состоянию на 01.09.2023 года библиотечный фонд Учреждения состоит из </w:t>
      </w:r>
      <w:r w:rsidR="00AC5CFB">
        <w:rPr>
          <w:rFonts w:ascii="Times New Roman" w:eastAsia="Times New Roman" w:hAnsi="Times New Roman" w:cs="Times New Roman"/>
          <w:sz w:val="28"/>
          <w:szCs w:val="24"/>
          <w:lang w:eastAsia="ru-RU"/>
        </w:rPr>
        <w:t>9229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единиц учебной литературы общей стоимостью </w:t>
      </w:r>
      <w:r w:rsidR="00AC5CFB">
        <w:rPr>
          <w:rFonts w:ascii="Times New Roman" w:eastAsia="Times New Roman" w:hAnsi="Times New Roman" w:cs="Times New Roman"/>
          <w:sz w:val="28"/>
          <w:szCs w:val="24"/>
          <w:lang w:eastAsia="ru-RU"/>
        </w:rPr>
        <w:t>2074,1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в том числе:</w:t>
      </w:r>
    </w:p>
    <w:p w:rsidR="00553035" w:rsidRDefault="00553035" w:rsidP="00553035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 счете 101 «Основные средства» - на общую сумму </w:t>
      </w:r>
      <w:r w:rsidR="00AC5C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1 982,0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 рублей </w:t>
      </w:r>
      <w:r w:rsidR="00AC5CFB">
        <w:rPr>
          <w:rFonts w:ascii="Times New Roman" w:eastAsia="Times New Roman" w:hAnsi="Times New Roman" w:cs="Times New Roman"/>
          <w:sz w:val="28"/>
          <w:szCs w:val="24"/>
          <w:lang w:eastAsia="ru-RU"/>
        </w:rPr>
        <w:t>9181</w:t>
      </w:r>
      <w:r w:rsidR="002D53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единиц учебной литературы;</w:t>
      </w:r>
    </w:p>
    <w:p w:rsidR="00AC5CFB" w:rsidRDefault="002D53AE" w:rsidP="00553035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AC5CF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счете 01 «Имущество, полученное в пользование» на общую сумму 92,2 тыс. рублей 48 единиц учебной литературы.</w:t>
      </w:r>
    </w:p>
    <w:p w:rsidR="00553035" w:rsidRDefault="00553035" w:rsidP="00553035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Контрольным мероприятием установлено, что учет библиотечного фонда образовательным Учреждением ведется в соответствии с Порядком учета документов, входящих в состав библиотечного фонда, утвержденного приказом Министерства культуры Российской Федерации от 8 октября 2012 г.№ 1077 «Об утверждении порядка учета документов, входящих в состав библиотечного фонда». </w:t>
      </w:r>
    </w:p>
    <w:p w:rsidR="00553035" w:rsidRDefault="00553035" w:rsidP="00553035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 по движению учебной литературы представлена в таблице:</w:t>
      </w:r>
    </w:p>
    <w:p w:rsidR="00553035" w:rsidRDefault="00553035" w:rsidP="00553035">
      <w:pPr>
        <w:spacing w:after="0" w:line="288" w:lineRule="auto"/>
        <w:ind w:left="7080" w:right="-5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штуках)*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227"/>
        <w:gridCol w:w="1843"/>
        <w:gridCol w:w="2268"/>
        <w:gridCol w:w="2443"/>
      </w:tblGrid>
      <w:tr w:rsidR="00A70C30" w:rsidTr="00455673">
        <w:tc>
          <w:tcPr>
            <w:tcW w:w="3227" w:type="dxa"/>
          </w:tcPr>
          <w:p w:rsidR="00A70C30" w:rsidRPr="00CB3EB4" w:rsidRDefault="00A70C30" w:rsidP="00455673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70C30" w:rsidRPr="00FF5D15" w:rsidRDefault="00A70C30" w:rsidP="00455673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2021</w:t>
            </w: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268" w:type="dxa"/>
          </w:tcPr>
          <w:p w:rsidR="00A70C30" w:rsidRPr="00FF5D15" w:rsidRDefault="00A70C30" w:rsidP="00455673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2022</w:t>
            </w: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учебного года</w:t>
            </w:r>
          </w:p>
        </w:tc>
        <w:tc>
          <w:tcPr>
            <w:tcW w:w="2443" w:type="dxa"/>
          </w:tcPr>
          <w:p w:rsidR="00A70C30" w:rsidRPr="00FF5D15" w:rsidRDefault="00A70C30" w:rsidP="00455673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2023</w:t>
            </w: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учебного года</w:t>
            </w:r>
          </w:p>
        </w:tc>
      </w:tr>
      <w:tr w:rsidR="00A70C30" w:rsidTr="00455673">
        <w:tc>
          <w:tcPr>
            <w:tcW w:w="3227" w:type="dxa"/>
          </w:tcPr>
          <w:p w:rsidR="00A70C30" w:rsidRPr="00CB3EB4" w:rsidRDefault="00A70C30" w:rsidP="00455673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всех учебников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данным учета библиотеки </w:t>
            </w:r>
          </w:p>
        </w:tc>
        <w:tc>
          <w:tcPr>
            <w:tcW w:w="1843" w:type="dxa"/>
          </w:tcPr>
          <w:p w:rsidR="00A70C30" w:rsidRPr="00CB3EB4" w:rsidRDefault="00A70C30" w:rsidP="00854D33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9 630 </w:t>
            </w:r>
          </w:p>
        </w:tc>
        <w:tc>
          <w:tcPr>
            <w:tcW w:w="2268" w:type="dxa"/>
          </w:tcPr>
          <w:p w:rsidR="00854D33" w:rsidRPr="00CB3EB4" w:rsidRDefault="00A70C30" w:rsidP="00854D33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10 168</w:t>
            </w:r>
          </w:p>
          <w:p w:rsidR="00A70C30" w:rsidRPr="00CB3EB4" w:rsidRDefault="00A70C30" w:rsidP="00455673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43" w:type="dxa"/>
          </w:tcPr>
          <w:p w:rsidR="00854D33" w:rsidRPr="00CB3EB4" w:rsidRDefault="00A70C30" w:rsidP="00854D33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9 229</w:t>
            </w:r>
          </w:p>
          <w:p w:rsidR="00A70C30" w:rsidRPr="00CB3EB4" w:rsidRDefault="00A70C30" w:rsidP="00455673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70C30" w:rsidTr="00455673">
        <w:tc>
          <w:tcPr>
            <w:tcW w:w="3227" w:type="dxa"/>
          </w:tcPr>
          <w:p w:rsidR="00A70C30" w:rsidRPr="00CB3EB4" w:rsidRDefault="00A70C30" w:rsidP="00455673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ученикам </w:t>
            </w:r>
          </w:p>
        </w:tc>
        <w:tc>
          <w:tcPr>
            <w:tcW w:w="1843" w:type="dxa"/>
          </w:tcPr>
          <w:p w:rsidR="00A70C30" w:rsidRPr="003E593F" w:rsidRDefault="00A70C30" w:rsidP="00455673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59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8 688</w:t>
            </w:r>
          </w:p>
        </w:tc>
        <w:tc>
          <w:tcPr>
            <w:tcW w:w="2268" w:type="dxa"/>
          </w:tcPr>
          <w:p w:rsidR="00A70C30" w:rsidRPr="003E593F" w:rsidRDefault="00A70C30" w:rsidP="00455673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59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8 550</w:t>
            </w:r>
          </w:p>
        </w:tc>
        <w:tc>
          <w:tcPr>
            <w:tcW w:w="2443" w:type="dxa"/>
          </w:tcPr>
          <w:p w:rsidR="00A70C30" w:rsidRPr="003E593F" w:rsidRDefault="00A70C30" w:rsidP="00455673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59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8 102</w:t>
            </w:r>
          </w:p>
        </w:tc>
      </w:tr>
      <w:tr w:rsidR="00A70C30" w:rsidTr="00455673">
        <w:tc>
          <w:tcPr>
            <w:tcW w:w="3227" w:type="dxa"/>
          </w:tcPr>
          <w:p w:rsidR="00A70C30" w:rsidRPr="00CB3EB4" w:rsidRDefault="00A70C30" w:rsidP="00455673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учителям</w:t>
            </w:r>
          </w:p>
        </w:tc>
        <w:tc>
          <w:tcPr>
            <w:tcW w:w="1843" w:type="dxa"/>
          </w:tcPr>
          <w:p w:rsidR="00A70C30" w:rsidRPr="003E593F" w:rsidRDefault="00A70C30" w:rsidP="00455673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59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303</w:t>
            </w:r>
          </w:p>
        </w:tc>
        <w:tc>
          <w:tcPr>
            <w:tcW w:w="2268" w:type="dxa"/>
          </w:tcPr>
          <w:p w:rsidR="00A70C30" w:rsidRPr="003E593F" w:rsidRDefault="00A70C30" w:rsidP="00455673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59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420</w:t>
            </w:r>
          </w:p>
        </w:tc>
        <w:tc>
          <w:tcPr>
            <w:tcW w:w="2443" w:type="dxa"/>
          </w:tcPr>
          <w:p w:rsidR="00A70C30" w:rsidRPr="003E593F" w:rsidRDefault="00A70C30" w:rsidP="00455673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59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314</w:t>
            </w:r>
          </w:p>
        </w:tc>
      </w:tr>
      <w:tr w:rsidR="00A70C30" w:rsidTr="00455673">
        <w:tc>
          <w:tcPr>
            <w:tcW w:w="3227" w:type="dxa"/>
          </w:tcPr>
          <w:p w:rsidR="00A70C30" w:rsidRPr="00CB3EB4" w:rsidRDefault="00A70C30" w:rsidP="00455673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другим школам через обменный фонд</w:t>
            </w:r>
          </w:p>
        </w:tc>
        <w:tc>
          <w:tcPr>
            <w:tcW w:w="1843" w:type="dxa"/>
          </w:tcPr>
          <w:p w:rsidR="00A70C30" w:rsidRPr="003E593F" w:rsidRDefault="00A70C30" w:rsidP="00455673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59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187</w:t>
            </w:r>
          </w:p>
        </w:tc>
        <w:tc>
          <w:tcPr>
            <w:tcW w:w="2268" w:type="dxa"/>
          </w:tcPr>
          <w:p w:rsidR="00A70C30" w:rsidRPr="003E593F" w:rsidRDefault="00A70C30" w:rsidP="00455673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59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113</w:t>
            </w:r>
          </w:p>
        </w:tc>
        <w:tc>
          <w:tcPr>
            <w:tcW w:w="2443" w:type="dxa"/>
          </w:tcPr>
          <w:p w:rsidR="00A70C30" w:rsidRPr="003E593F" w:rsidRDefault="00A70C30" w:rsidP="00455673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59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228</w:t>
            </w:r>
          </w:p>
        </w:tc>
      </w:tr>
      <w:tr w:rsidR="00A70C30" w:rsidTr="00455673">
        <w:tc>
          <w:tcPr>
            <w:tcW w:w="3227" w:type="dxa"/>
          </w:tcPr>
          <w:p w:rsidR="00A70C30" w:rsidRPr="00CB3EB4" w:rsidRDefault="00A70C30" w:rsidP="00455673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Получено </w:t>
            </w:r>
            <w:proofErr w:type="gramStart"/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</w:t>
            </w:r>
            <w:proofErr w:type="gramEnd"/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 через обменный фонд</w:t>
            </w:r>
          </w:p>
        </w:tc>
        <w:tc>
          <w:tcPr>
            <w:tcW w:w="1843" w:type="dxa"/>
          </w:tcPr>
          <w:p w:rsidR="00A70C30" w:rsidRPr="003E593F" w:rsidRDefault="00A70C30" w:rsidP="00455673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59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126</w:t>
            </w:r>
          </w:p>
        </w:tc>
        <w:tc>
          <w:tcPr>
            <w:tcW w:w="2268" w:type="dxa"/>
          </w:tcPr>
          <w:p w:rsidR="00A70C30" w:rsidRPr="003E593F" w:rsidRDefault="00A70C30" w:rsidP="00455673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59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138</w:t>
            </w:r>
          </w:p>
        </w:tc>
        <w:tc>
          <w:tcPr>
            <w:tcW w:w="2443" w:type="dxa"/>
          </w:tcPr>
          <w:p w:rsidR="00A70C30" w:rsidRPr="003E593F" w:rsidRDefault="00A70C30" w:rsidP="00455673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59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218</w:t>
            </w:r>
          </w:p>
        </w:tc>
      </w:tr>
      <w:tr w:rsidR="00A70C30" w:rsidTr="00455673">
        <w:tc>
          <w:tcPr>
            <w:tcW w:w="3227" w:type="dxa"/>
          </w:tcPr>
          <w:p w:rsidR="00A70C30" w:rsidRPr="00CB3EB4" w:rsidRDefault="00A70C30" w:rsidP="00455673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Списано учебников</w:t>
            </w:r>
          </w:p>
        </w:tc>
        <w:tc>
          <w:tcPr>
            <w:tcW w:w="1843" w:type="dxa"/>
          </w:tcPr>
          <w:p w:rsidR="00A70C30" w:rsidRPr="003E593F" w:rsidRDefault="00A70C30" w:rsidP="00455673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59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A70C30" w:rsidRPr="003E593F" w:rsidRDefault="00A70C30" w:rsidP="00455673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59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2443" w:type="dxa"/>
          </w:tcPr>
          <w:p w:rsidR="00A70C30" w:rsidRPr="003E593F" w:rsidRDefault="00A70C30" w:rsidP="00455673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59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3</w:t>
            </w:r>
            <w:r w:rsidR="004101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 </w:t>
            </w:r>
            <w:r w:rsidRPr="003E59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479</w:t>
            </w:r>
            <w:r w:rsidR="004101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**</w:t>
            </w:r>
          </w:p>
        </w:tc>
      </w:tr>
      <w:tr w:rsidR="00A70C30" w:rsidTr="00455673">
        <w:tc>
          <w:tcPr>
            <w:tcW w:w="3227" w:type="dxa"/>
          </w:tcPr>
          <w:p w:rsidR="00A70C30" w:rsidRPr="00CB3EB4" w:rsidRDefault="00A70C30" w:rsidP="00455673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выдача (надомникам, и др.)</w:t>
            </w:r>
          </w:p>
        </w:tc>
        <w:tc>
          <w:tcPr>
            <w:tcW w:w="1843" w:type="dxa"/>
          </w:tcPr>
          <w:p w:rsidR="00A70C30" w:rsidRPr="003E593F" w:rsidRDefault="00A70C30" w:rsidP="00E35F07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59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57</w:t>
            </w:r>
            <w:r w:rsidR="00E35F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A70C30" w:rsidRPr="003E593F" w:rsidRDefault="00A70C30" w:rsidP="006F0C1F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59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1 </w:t>
            </w:r>
            <w:r w:rsidR="006F0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210</w:t>
            </w:r>
          </w:p>
        </w:tc>
        <w:tc>
          <w:tcPr>
            <w:tcW w:w="2443" w:type="dxa"/>
          </w:tcPr>
          <w:p w:rsidR="00A70C30" w:rsidRPr="003E593F" w:rsidRDefault="00E35F07" w:rsidP="00455673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779</w:t>
            </w:r>
          </w:p>
        </w:tc>
      </w:tr>
    </w:tbl>
    <w:p w:rsidR="00410151" w:rsidRDefault="00A70C30" w:rsidP="00553035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3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Количество учебников указывать в штуках, каждая часть указывается как отдельная </w:t>
      </w:r>
    </w:p>
    <w:p w:rsidR="00410151" w:rsidRDefault="00410151" w:rsidP="00553035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**количество списанных учебников в общее количество не вошло</w:t>
      </w:r>
    </w:p>
    <w:p w:rsidR="00C405D3" w:rsidRDefault="00C405D3" w:rsidP="00C405D3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C405D3" w:rsidRPr="002F2349" w:rsidRDefault="00C405D3" w:rsidP="00C405D3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2F234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Выборочной инвентаризацией, проведенной в библиотеке Учреждения, установлено наличие невостребованных учебников 2021-2023 годов издания, в том числе неиспользованных в учебном процессе в количестве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41</w:t>
      </w:r>
      <w:r w:rsidRPr="002F234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</w:t>
      </w:r>
      <w:r w:rsidRPr="002F234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на общую сумму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24</w:t>
      </w:r>
      <w:r w:rsidRPr="002F234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213</w:t>
      </w:r>
      <w:r w:rsidRPr="002F234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тыс. рублей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98</w:t>
      </w:r>
      <w:r w:rsidRPr="002F234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коп.</w:t>
      </w:r>
      <w:proofErr w:type="gramStart"/>
      <w:r w:rsidRPr="002F234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,</w:t>
      </w:r>
      <w:proofErr w:type="gramEnd"/>
      <w:r w:rsidRPr="002F234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 том числе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2021 год – 4</w:t>
      </w:r>
      <w:r w:rsidRPr="002F234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экз. на сумму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1757,5</w:t>
      </w:r>
      <w:r w:rsidRPr="002F234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8 руб.,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2022 год – 13 </w:t>
      </w:r>
      <w:r w:rsidRPr="002F234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экз. на сумму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6695,70</w:t>
      </w:r>
      <w:r w:rsidRPr="002F234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руб.,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2023 год – 24</w:t>
      </w:r>
      <w:r w:rsidRPr="002F234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экз.  на сумму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15760,70</w:t>
      </w:r>
      <w:r w:rsidRPr="002F234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руб.</w:t>
      </w:r>
    </w:p>
    <w:p w:rsidR="00C405D3" w:rsidRDefault="00C405D3" w:rsidP="00C405D3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05D3" w:rsidRDefault="00C405D3" w:rsidP="00C405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5D3" w:rsidRDefault="00C405D3" w:rsidP="00C405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5D3" w:rsidRDefault="00C405D3" w:rsidP="00C405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5D3" w:rsidRDefault="00C405D3" w:rsidP="00C405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5D3" w:rsidRPr="008F1ED2" w:rsidRDefault="00C405D3" w:rsidP="00C405D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Невостребованные  учебники на 2021-2023 учебный год </w:t>
      </w:r>
    </w:p>
    <w:p w:rsidR="00C405D3" w:rsidRDefault="00C405D3" w:rsidP="00C405D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ED2">
        <w:rPr>
          <w:rFonts w:ascii="Times New Roman" w:hAnsi="Times New Roman" w:cs="Times New Roman"/>
          <w:color w:val="000000" w:themeColor="text1"/>
          <w:sz w:val="24"/>
          <w:szCs w:val="24"/>
        </w:rPr>
        <w:t>МБОУ «Гимназия №1»</w:t>
      </w:r>
    </w:p>
    <w:p w:rsidR="00686007" w:rsidRPr="008F1ED2" w:rsidRDefault="00686007" w:rsidP="00C405D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10599" w:type="dxa"/>
        <w:jc w:val="center"/>
        <w:tblLook w:val="04A0" w:firstRow="1" w:lastRow="0" w:firstColumn="1" w:lastColumn="0" w:noHBand="0" w:noVBand="1"/>
      </w:tblPr>
      <w:tblGrid>
        <w:gridCol w:w="764"/>
        <w:gridCol w:w="3418"/>
        <w:gridCol w:w="2170"/>
        <w:gridCol w:w="1789"/>
        <w:gridCol w:w="1266"/>
        <w:gridCol w:w="1192"/>
      </w:tblGrid>
      <w:tr w:rsidR="00C405D3" w:rsidRPr="00AE2DD4" w:rsidTr="00177409">
        <w:trPr>
          <w:jc w:val="center"/>
        </w:trPr>
        <w:tc>
          <w:tcPr>
            <w:tcW w:w="764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418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учебника</w:t>
            </w:r>
          </w:p>
        </w:tc>
        <w:tc>
          <w:tcPr>
            <w:tcW w:w="2170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авторы</w:t>
            </w:r>
          </w:p>
        </w:tc>
        <w:tc>
          <w:tcPr>
            <w:tcW w:w="1789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266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издания</w:t>
            </w:r>
          </w:p>
        </w:tc>
        <w:tc>
          <w:tcPr>
            <w:tcW w:w="1192" w:type="dxa"/>
          </w:tcPr>
          <w:p w:rsidR="00C405D3" w:rsidRPr="00AE2DD4" w:rsidRDefault="00C405D3" w:rsidP="00177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</w:t>
            </w:r>
            <w:proofErr w:type="spellStart"/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</w:t>
            </w:r>
            <w:proofErr w:type="gramStart"/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,ш</w:t>
            </w:r>
            <w:proofErr w:type="gramEnd"/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</w:p>
        </w:tc>
      </w:tr>
      <w:tr w:rsidR="00C405D3" w:rsidRPr="00AE2DD4" w:rsidTr="00177409">
        <w:trPr>
          <w:jc w:val="center"/>
        </w:trPr>
        <w:tc>
          <w:tcPr>
            <w:tcW w:w="764" w:type="dxa"/>
          </w:tcPr>
          <w:p w:rsidR="00C405D3" w:rsidRPr="00AE2DD4" w:rsidRDefault="00C405D3" w:rsidP="00C405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</w:tcPr>
          <w:p w:rsidR="00C405D3" w:rsidRPr="00B36340" w:rsidRDefault="00C405D3" w:rsidP="001774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color w:val="000000" w:themeColor="text1"/>
              </w:rPr>
              <w:t>чтение на родном русском языке,</w:t>
            </w:r>
            <w:r w:rsidRPr="00AE2DD4">
              <w:rPr>
                <w:rFonts w:ascii="Times New Roman" w:hAnsi="Times New Roman" w:cs="Times New Roman"/>
                <w:color w:val="000000" w:themeColor="text1"/>
              </w:rPr>
              <w:t>1  класс</w:t>
            </w:r>
          </w:p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Кутейникова Н.Е.</w:t>
            </w:r>
          </w:p>
        </w:tc>
        <w:tc>
          <w:tcPr>
            <w:tcW w:w="1789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Русское слово</w:t>
            </w:r>
          </w:p>
        </w:tc>
        <w:tc>
          <w:tcPr>
            <w:tcW w:w="1266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92" w:type="dxa"/>
          </w:tcPr>
          <w:p w:rsidR="00C405D3" w:rsidRPr="00AE2DD4" w:rsidRDefault="00C405D3" w:rsidP="00177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405D3" w:rsidRPr="00AE2DD4" w:rsidTr="00177409">
        <w:trPr>
          <w:jc w:val="center"/>
        </w:trPr>
        <w:tc>
          <w:tcPr>
            <w:tcW w:w="764" w:type="dxa"/>
          </w:tcPr>
          <w:p w:rsidR="00C405D3" w:rsidRPr="00AE2DD4" w:rsidRDefault="00C405D3" w:rsidP="00C405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Химия,9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класс</w:t>
            </w:r>
          </w:p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70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Рудзитис</w:t>
            </w:r>
          </w:p>
        </w:tc>
        <w:tc>
          <w:tcPr>
            <w:tcW w:w="1789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66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192" w:type="dxa"/>
          </w:tcPr>
          <w:p w:rsidR="00C405D3" w:rsidRPr="00AE2DD4" w:rsidRDefault="00C405D3" w:rsidP="00177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405D3" w:rsidRPr="00AE2DD4" w:rsidTr="00177409">
        <w:trPr>
          <w:jc w:val="center"/>
        </w:trPr>
        <w:tc>
          <w:tcPr>
            <w:tcW w:w="764" w:type="dxa"/>
          </w:tcPr>
          <w:p w:rsidR="00C405D3" w:rsidRPr="00AE2DD4" w:rsidRDefault="00C405D3" w:rsidP="00C405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Биология ,9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класс</w:t>
            </w:r>
          </w:p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</w:t>
            </w:r>
          </w:p>
        </w:tc>
        <w:tc>
          <w:tcPr>
            <w:tcW w:w="2170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 xml:space="preserve">Понамарева </w:t>
            </w:r>
            <w:proofErr w:type="spellStart"/>
            <w:r w:rsidRPr="00AE2DD4">
              <w:rPr>
                <w:rFonts w:ascii="Times New Roman" w:hAnsi="Times New Roman" w:cs="Times New Roman"/>
                <w:color w:val="000000" w:themeColor="text1"/>
              </w:rPr>
              <w:t>И.Н.Корнилова</w:t>
            </w:r>
            <w:proofErr w:type="spellEnd"/>
            <w:r w:rsidRPr="00AE2DD4">
              <w:rPr>
                <w:rFonts w:ascii="Times New Roman" w:hAnsi="Times New Roman" w:cs="Times New Roman"/>
                <w:color w:val="000000" w:themeColor="text1"/>
              </w:rPr>
              <w:t xml:space="preserve"> Н.М. Чернова Н.М.</w:t>
            </w:r>
          </w:p>
        </w:tc>
        <w:tc>
          <w:tcPr>
            <w:tcW w:w="1789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266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192" w:type="dxa"/>
          </w:tcPr>
          <w:p w:rsidR="00C405D3" w:rsidRPr="00AE2DD4" w:rsidRDefault="00C405D3" w:rsidP="00177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405D3" w:rsidRPr="00AE2DD4" w:rsidTr="00177409">
        <w:trPr>
          <w:jc w:val="center"/>
        </w:trPr>
        <w:tc>
          <w:tcPr>
            <w:tcW w:w="764" w:type="dxa"/>
          </w:tcPr>
          <w:p w:rsidR="00C405D3" w:rsidRPr="00AE2DD4" w:rsidRDefault="00C405D3" w:rsidP="00C405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Математика:1йкл</w:t>
            </w:r>
            <w:proofErr w:type="gramStart"/>
            <w:r w:rsidRPr="00AE2DD4">
              <w:rPr>
                <w:rFonts w:ascii="Times New Roman" w:hAnsi="Times New Roman" w:cs="Times New Roman"/>
                <w:color w:val="000000" w:themeColor="text1"/>
              </w:rPr>
              <w:t>.у</w:t>
            </w:r>
            <w:proofErr w:type="gramEnd"/>
            <w:r w:rsidRPr="00AE2DD4">
              <w:rPr>
                <w:rFonts w:ascii="Times New Roman" w:hAnsi="Times New Roman" w:cs="Times New Roman"/>
                <w:color w:val="000000" w:themeColor="text1"/>
              </w:rPr>
              <w:t>чеб.в 3-х частях</w:t>
            </w:r>
            <w:r>
              <w:rPr>
                <w:rFonts w:ascii="Times New Roman" w:hAnsi="Times New Roman" w:cs="Times New Roman"/>
                <w:color w:val="000000" w:themeColor="text1"/>
              </w:rPr>
              <w:t>.ч1</w:t>
            </w:r>
          </w:p>
        </w:tc>
        <w:tc>
          <w:tcPr>
            <w:tcW w:w="2170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2DD4">
              <w:rPr>
                <w:rFonts w:ascii="Times New Roman" w:hAnsi="Times New Roman" w:cs="Times New Roman"/>
                <w:color w:val="000000" w:themeColor="text1"/>
              </w:rPr>
              <w:t>Петерсон</w:t>
            </w:r>
            <w:proofErr w:type="spellEnd"/>
            <w:r w:rsidRPr="00AE2DD4">
              <w:rPr>
                <w:rFonts w:ascii="Times New Roman" w:hAnsi="Times New Roman" w:cs="Times New Roman"/>
                <w:color w:val="000000" w:themeColor="text1"/>
              </w:rPr>
              <w:t xml:space="preserve"> Л.Г.</w:t>
            </w:r>
          </w:p>
        </w:tc>
        <w:tc>
          <w:tcPr>
            <w:tcW w:w="1789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66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92" w:type="dxa"/>
          </w:tcPr>
          <w:p w:rsidR="00C405D3" w:rsidRPr="00AE2DD4" w:rsidRDefault="00C405D3" w:rsidP="00177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405D3" w:rsidRPr="00AE2DD4" w:rsidTr="00177409">
        <w:trPr>
          <w:jc w:val="center"/>
        </w:trPr>
        <w:tc>
          <w:tcPr>
            <w:tcW w:w="764" w:type="dxa"/>
          </w:tcPr>
          <w:p w:rsidR="00C405D3" w:rsidRPr="00AE2DD4" w:rsidRDefault="00C405D3" w:rsidP="00C405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Математика:1йкл</w:t>
            </w:r>
            <w:proofErr w:type="gramStart"/>
            <w:r w:rsidRPr="00AE2DD4">
              <w:rPr>
                <w:rFonts w:ascii="Times New Roman" w:hAnsi="Times New Roman" w:cs="Times New Roman"/>
                <w:color w:val="000000" w:themeColor="text1"/>
              </w:rPr>
              <w:t>.у</w:t>
            </w:r>
            <w:proofErr w:type="gramEnd"/>
            <w:r w:rsidRPr="00AE2DD4">
              <w:rPr>
                <w:rFonts w:ascii="Times New Roman" w:hAnsi="Times New Roman" w:cs="Times New Roman"/>
                <w:color w:val="000000" w:themeColor="text1"/>
              </w:rPr>
              <w:t>чеб.в 3-х частях</w:t>
            </w:r>
            <w:r>
              <w:rPr>
                <w:rFonts w:ascii="Times New Roman" w:hAnsi="Times New Roman" w:cs="Times New Roman"/>
                <w:color w:val="000000" w:themeColor="text1"/>
              </w:rPr>
              <w:t>.ч2</w:t>
            </w:r>
          </w:p>
        </w:tc>
        <w:tc>
          <w:tcPr>
            <w:tcW w:w="2170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2DD4">
              <w:rPr>
                <w:rFonts w:ascii="Times New Roman" w:hAnsi="Times New Roman" w:cs="Times New Roman"/>
                <w:color w:val="000000" w:themeColor="text1"/>
              </w:rPr>
              <w:t>Петерсон</w:t>
            </w:r>
            <w:proofErr w:type="spellEnd"/>
            <w:r w:rsidRPr="00AE2DD4">
              <w:rPr>
                <w:rFonts w:ascii="Times New Roman" w:hAnsi="Times New Roman" w:cs="Times New Roman"/>
                <w:color w:val="000000" w:themeColor="text1"/>
              </w:rPr>
              <w:t xml:space="preserve"> Л.Г.</w:t>
            </w:r>
          </w:p>
        </w:tc>
        <w:tc>
          <w:tcPr>
            <w:tcW w:w="1789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66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92" w:type="dxa"/>
          </w:tcPr>
          <w:p w:rsidR="00C405D3" w:rsidRPr="00AE2DD4" w:rsidRDefault="00C405D3" w:rsidP="00177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405D3" w:rsidRPr="00AE2DD4" w:rsidTr="00177409">
        <w:trPr>
          <w:jc w:val="center"/>
        </w:trPr>
        <w:tc>
          <w:tcPr>
            <w:tcW w:w="764" w:type="dxa"/>
          </w:tcPr>
          <w:p w:rsidR="00C405D3" w:rsidRPr="00AE2DD4" w:rsidRDefault="00C405D3" w:rsidP="00C405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Математика:1йкл</w:t>
            </w:r>
            <w:proofErr w:type="gramStart"/>
            <w:r w:rsidRPr="00AE2DD4">
              <w:rPr>
                <w:rFonts w:ascii="Times New Roman" w:hAnsi="Times New Roman" w:cs="Times New Roman"/>
                <w:color w:val="000000" w:themeColor="text1"/>
              </w:rPr>
              <w:t>.у</w:t>
            </w:r>
            <w:proofErr w:type="gramEnd"/>
            <w:r w:rsidRPr="00AE2DD4">
              <w:rPr>
                <w:rFonts w:ascii="Times New Roman" w:hAnsi="Times New Roman" w:cs="Times New Roman"/>
                <w:color w:val="000000" w:themeColor="text1"/>
              </w:rPr>
              <w:t>чеб.в 3-х частях</w:t>
            </w:r>
            <w:r>
              <w:rPr>
                <w:rFonts w:ascii="Times New Roman" w:hAnsi="Times New Roman" w:cs="Times New Roman"/>
                <w:color w:val="000000" w:themeColor="text1"/>
              </w:rPr>
              <w:t>.ч3</w:t>
            </w:r>
          </w:p>
        </w:tc>
        <w:tc>
          <w:tcPr>
            <w:tcW w:w="2170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2DD4">
              <w:rPr>
                <w:rFonts w:ascii="Times New Roman" w:hAnsi="Times New Roman" w:cs="Times New Roman"/>
                <w:color w:val="000000" w:themeColor="text1"/>
              </w:rPr>
              <w:t>Петерсон</w:t>
            </w:r>
            <w:proofErr w:type="spellEnd"/>
            <w:r w:rsidRPr="00AE2DD4">
              <w:rPr>
                <w:rFonts w:ascii="Times New Roman" w:hAnsi="Times New Roman" w:cs="Times New Roman"/>
                <w:color w:val="000000" w:themeColor="text1"/>
              </w:rPr>
              <w:t xml:space="preserve"> Л.Г.</w:t>
            </w:r>
          </w:p>
        </w:tc>
        <w:tc>
          <w:tcPr>
            <w:tcW w:w="1789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66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92" w:type="dxa"/>
          </w:tcPr>
          <w:p w:rsidR="00C405D3" w:rsidRPr="00AE2DD4" w:rsidRDefault="00C405D3" w:rsidP="00177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405D3" w:rsidRPr="00AE2DD4" w:rsidTr="00177409">
        <w:trPr>
          <w:jc w:val="center"/>
        </w:trPr>
        <w:tc>
          <w:tcPr>
            <w:tcW w:w="764" w:type="dxa"/>
          </w:tcPr>
          <w:p w:rsidR="00C405D3" w:rsidRPr="00AE2DD4" w:rsidRDefault="00C405D3" w:rsidP="00C405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Окружающий мир в2-х ч</w:t>
            </w:r>
            <w:r>
              <w:rPr>
                <w:rFonts w:ascii="Times New Roman" w:hAnsi="Times New Roman" w:cs="Times New Roman"/>
                <w:color w:val="000000" w:themeColor="text1"/>
              </w:rPr>
              <w:t>астях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70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 xml:space="preserve">Плешаков А.А.  </w:t>
            </w:r>
          </w:p>
        </w:tc>
        <w:tc>
          <w:tcPr>
            <w:tcW w:w="1789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66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92" w:type="dxa"/>
          </w:tcPr>
          <w:p w:rsidR="00C405D3" w:rsidRPr="00AE2DD4" w:rsidRDefault="00C405D3" w:rsidP="00177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405D3" w:rsidRPr="00AE2DD4" w:rsidTr="00177409">
        <w:trPr>
          <w:jc w:val="center"/>
        </w:trPr>
        <w:tc>
          <w:tcPr>
            <w:tcW w:w="764" w:type="dxa"/>
          </w:tcPr>
          <w:p w:rsidR="00C405D3" w:rsidRPr="00AE2DD4" w:rsidRDefault="00C405D3" w:rsidP="00C405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Окружающий мир в2-х ч</w:t>
            </w:r>
            <w:r>
              <w:rPr>
                <w:rFonts w:ascii="Times New Roman" w:hAnsi="Times New Roman" w:cs="Times New Roman"/>
                <w:color w:val="000000" w:themeColor="text1"/>
              </w:rPr>
              <w:t>астях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70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 xml:space="preserve">Плешаков А.А.  </w:t>
            </w:r>
          </w:p>
        </w:tc>
        <w:tc>
          <w:tcPr>
            <w:tcW w:w="1789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66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92" w:type="dxa"/>
          </w:tcPr>
          <w:p w:rsidR="00C405D3" w:rsidRPr="00AE2DD4" w:rsidRDefault="00C405D3" w:rsidP="00177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405D3" w:rsidRPr="00AE2DD4" w:rsidTr="00177409">
        <w:trPr>
          <w:jc w:val="center"/>
        </w:trPr>
        <w:tc>
          <w:tcPr>
            <w:tcW w:w="764" w:type="dxa"/>
          </w:tcPr>
          <w:p w:rsidR="00C405D3" w:rsidRPr="00AE2DD4" w:rsidRDefault="00C405D3" w:rsidP="00C405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Русский язык. 1 класс</w:t>
            </w:r>
          </w:p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 xml:space="preserve">В.П. Горецкий </w:t>
            </w:r>
            <w:proofErr w:type="spellStart"/>
            <w:r w:rsidRPr="00AE2DD4">
              <w:rPr>
                <w:rFonts w:ascii="Times New Roman" w:hAnsi="Times New Roman" w:cs="Times New Roman"/>
                <w:color w:val="000000" w:themeColor="text1"/>
              </w:rPr>
              <w:t>Канакина</w:t>
            </w:r>
            <w:proofErr w:type="spellEnd"/>
            <w:r w:rsidRPr="00AE2DD4">
              <w:rPr>
                <w:rFonts w:ascii="Times New Roman" w:hAnsi="Times New Roman" w:cs="Times New Roman"/>
                <w:color w:val="000000" w:themeColor="text1"/>
              </w:rPr>
              <w:t>, В.Г.</w:t>
            </w:r>
          </w:p>
        </w:tc>
        <w:tc>
          <w:tcPr>
            <w:tcW w:w="1789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1266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1192" w:type="dxa"/>
          </w:tcPr>
          <w:p w:rsidR="00C405D3" w:rsidRPr="00AE2DD4" w:rsidRDefault="00C405D3" w:rsidP="00177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405D3" w:rsidRPr="00AE2DD4" w:rsidTr="00177409">
        <w:trPr>
          <w:jc w:val="center"/>
        </w:trPr>
        <w:tc>
          <w:tcPr>
            <w:tcW w:w="764" w:type="dxa"/>
          </w:tcPr>
          <w:p w:rsidR="00C405D3" w:rsidRPr="00AE2DD4" w:rsidRDefault="00C405D3" w:rsidP="00C405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</w:tcPr>
          <w:p w:rsidR="00C405D3" w:rsidRPr="00B36340" w:rsidRDefault="00C405D3" w:rsidP="001774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Рус</w:t>
            </w:r>
            <w:r>
              <w:rPr>
                <w:rFonts w:ascii="Times New Roman" w:hAnsi="Times New Roman" w:cs="Times New Roman"/>
                <w:color w:val="000000" w:themeColor="text1"/>
              </w:rPr>
              <w:t>ский язык. Азбука,1 класс  в 2-х частях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ч1</w:t>
            </w:r>
            <w:r w:rsidRPr="00AE2DD4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</w:t>
            </w:r>
          </w:p>
        </w:tc>
        <w:tc>
          <w:tcPr>
            <w:tcW w:w="2170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2DD4">
              <w:rPr>
                <w:rFonts w:ascii="Times New Roman" w:hAnsi="Times New Roman" w:cs="Times New Roman"/>
                <w:color w:val="000000" w:themeColor="text1"/>
              </w:rPr>
              <w:t>В.Г.Горецкий</w:t>
            </w:r>
            <w:proofErr w:type="spellEnd"/>
            <w:r w:rsidRPr="00AE2DD4">
              <w:rPr>
                <w:rFonts w:ascii="Times New Roman" w:hAnsi="Times New Roman" w:cs="Times New Roman"/>
                <w:color w:val="000000" w:themeColor="text1"/>
              </w:rPr>
              <w:t>.-</w:t>
            </w:r>
          </w:p>
        </w:tc>
        <w:tc>
          <w:tcPr>
            <w:tcW w:w="1789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1266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1192" w:type="dxa"/>
          </w:tcPr>
          <w:p w:rsidR="00C405D3" w:rsidRPr="00AE2DD4" w:rsidRDefault="00C405D3" w:rsidP="00177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405D3" w:rsidRPr="00AE2DD4" w:rsidTr="00177409">
        <w:trPr>
          <w:jc w:val="center"/>
        </w:trPr>
        <w:tc>
          <w:tcPr>
            <w:tcW w:w="764" w:type="dxa"/>
          </w:tcPr>
          <w:p w:rsidR="00C405D3" w:rsidRPr="00AE2DD4" w:rsidRDefault="00C405D3" w:rsidP="00C405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</w:tcPr>
          <w:p w:rsidR="00C405D3" w:rsidRPr="00B36340" w:rsidRDefault="00C405D3" w:rsidP="001774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Рус</w:t>
            </w:r>
            <w:r>
              <w:rPr>
                <w:rFonts w:ascii="Times New Roman" w:hAnsi="Times New Roman" w:cs="Times New Roman"/>
                <w:color w:val="000000" w:themeColor="text1"/>
              </w:rPr>
              <w:t>ский язык. Азбука,</w:t>
            </w:r>
            <w:r w:rsidRPr="00AE2DD4">
              <w:rPr>
                <w:rFonts w:ascii="Times New Roman" w:hAnsi="Times New Roman" w:cs="Times New Roman"/>
                <w:color w:val="000000" w:themeColor="text1"/>
              </w:rPr>
              <w:t>1 класс  в 2-х частях</w:t>
            </w:r>
            <w:proofErr w:type="gramStart"/>
            <w:r w:rsidRPr="00AE2D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ч2</w:t>
            </w:r>
            <w:r w:rsidRPr="00AE2DD4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</w:t>
            </w:r>
          </w:p>
        </w:tc>
        <w:tc>
          <w:tcPr>
            <w:tcW w:w="2170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2DD4">
              <w:rPr>
                <w:rFonts w:ascii="Times New Roman" w:hAnsi="Times New Roman" w:cs="Times New Roman"/>
                <w:color w:val="000000" w:themeColor="text1"/>
              </w:rPr>
              <w:t>В.Г.Горецкий</w:t>
            </w:r>
            <w:proofErr w:type="spellEnd"/>
            <w:r w:rsidRPr="00AE2DD4">
              <w:rPr>
                <w:rFonts w:ascii="Times New Roman" w:hAnsi="Times New Roman" w:cs="Times New Roman"/>
                <w:color w:val="000000" w:themeColor="text1"/>
              </w:rPr>
              <w:t>.-</w:t>
            </w:r>
          </w:p>
        </w:tc>
        <w:tc>
          <w:tcPr>
            <w:tcW w:w="1789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1266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1192" w:type="dxa"/>
          </w:tcPr>
          <w:p w:rsidR="00C405D3" w:rsidRPr="00AE2DD4" w:rsidRDefault="00C405D3" w:rsidP="00177409">
            <w:pPr>
              <w:tabs>
                <w:tab w:val="left" w:pos="7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405D3" w:rsidRPr="00AE2DD4" w:rsidTr="00177409">
        <w:trPr>
          <w:jc w:val="center"/>
        </w:trPr>
        <w:tc>
          <w:tcPr>
            <w:tcW w:w="764" w:type="dxa"/>
          </w:tcPr>
          <w:p w:rsidR="00C405D3" w:rsidRPr="00AE2DD4" w:rsidRDefault="00C405D3" w:rsidP="00C405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Английский язык.5 класс</w:t>
            </w:r>
          </w:p>
        </w:tc>
        <w:tc>
          <w:tcPr>
            <w:tcW w:w="2170" w:type="dxa"/>
          </w:tcPr>
          <w:p w:rsidR="00C405D3" w:rsidRDefault="00C405D3" w:rsidP="001774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 xml:space="preserve">Быкова Н.И. </w:t>
            </w:r>
          </w:p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Дули Д.</w:t>
            </w:r>
          </w:p>
        </w:tc>
        <w:tc>
          <w:tcPr>
            <w:tcW w:w="1789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66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92" w:type="dxa"/>
          </w:tcPr>
          <w:p w:rsidR="00C405D3" w:rsidRPr="00AE2DD4" w:rsidRDefault="00C405D3" w:rsidP="00177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405D3" w:rsidRPr="00AE2DD4" w:rsidTr="00177409">
        <w:trPr>
          <w:jc w:val="center"/>
        </w:trPr>
        <w:tc>
          <w:tcPr>
            <w:tcW w:w="764" w:type="dxa"/>
          </w:tcPr>
          <w:p w:rsidR="00C405D3" w:rsidRPr="00AE2DD4" w:rsidRDefault="00C405D3" w:rsidP="00C405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Мате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матика,</w:t>
            </w:r>
            <w:r w:rsidRPr="00AE2DD4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1 </w:t>
            </w:r>
            <w:proofErr w:type="spellStart"/>
            <w:r w:rsidRPr="00AE2DD4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.</w:t>
            </w:r>
            <w:r w:rsidRPr="00AE2DD4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в 2-х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.</w:t>
            </w:r>
            <w:r w:rsidRPr="00AE2DD4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ч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.1</w:t>
            </w:r>
          </w:p>
        </w:tc>
        <w:tc>
          <w:tcPr>
            <w:tcW w:w="2170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2DD4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М.И.Моро</w:t>
            </w:r>
            <w:proofErr w:type="spellEnd"/>
          </w:p>
        </w:tc>
        <w:tc>
          <w:tcPr>
            <w:tcW w:w="1789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66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92" w:type="dxa"/>
          </w:tcPr>
          <w:p w:rsidR="00C405D3" w:rsidRPr="00AE2DD4" w:rsidRDefault="00C405D3" w:rsidP="00177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405D3" w:rsidRPr="00AE2DD4" w:rsidTr="00177409">
        <w:trPr>
          <w:jc w:val="center"/>
        </w:trPr>
        <w:tc>
          <w:tcPr>
            <w:tcW w:w="764" w:type="dxa"/>
          </w:tcPr>
          <w:p w:rsidR="00C405D3" w:rsidRPr="00AE2DD4" w:rsidRDefault="00C405D3" w:rsidP="00C405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Мате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матика,</w:t>
            </w:r>
            <w:r w:rsidRPr="00AE2DD4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1 </w:t>
            </w:r>
            <w:proofErr w:type="spellStart"/>
            <w:r w:rsidRPr="00AE2DD4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.</w:t>
            </w:r>
            <w:r w:rsidRPr="00AE2DD4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в 2-х</w:t>
            </w:r>
            <w:proofErr w:type="gramStart"/>
            <w:r w:rsidRPr="00AE2DD4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.</w:t>
            </w:r>
            <w:proofErr w:type="gramEnd"/>
            <w:r w:rsidRPr="00AE2DD4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ч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.2</w:t>
            </w:r>
          </w:p>
        </w:tc>
        <w:tc>
          <w:tcPr>
            <w:tcW w:w="2170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2DD4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М.И.Моро</w:t>
            </w:r>
            <w:proofErr w:type="spellEnd"/>
          </w:p>
        </w:tc>
        <w:tc>
          <w:tcPr>
            <w:tcW w:w="1789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66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92" w:type="dxa"/>
          </w:tcPr>
          <w:p w:rsidR="00C405D3" w:rsidRPr="00AE2DD4" w:rsidRDefault="00C405D3" w:rsidP="00177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405D3" w:rsidRPr="00AE2DD4" w:rsidTr="00177409">
        <w:trPr>
          <w:jc w:val="center"/>
        </w:trPr>
        <w:tc>
          <w:tcPr>
            <w:tcW w:w="764" w:type="dxa"/>
          </w:tcPr>
          <w:p w:rsidR="00C405D3" w:rsidRPr="00AE2DD4" w:rsidRDefault="00C405D3" w:rsidP="00C405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атематика:5-й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в 2-х частях ч.1</w:t>
            </w:r>
          </w:p>
        </w:tc>
        <w:tc>
          <w:tcPr>
            <w:tcW w:w="2170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Виленкин</w:t>
            </w:r>
            <w:proofErr w:type="spellEnd"/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89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66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92" w:type="dxa"/>
          </w:tcPr>
          <w:p w:rsidR="00C405D3" w:rsidRPr="00AE2DD4" w:rsidRDefault="00C405D3" w:rsidP="00177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405D3" w:rsidRPr="00AE2DD4" w:rsidTr="00177409">
        <w:trPr>
          <w:jc w:val="center"/>
        </w:trPr>
        <w:tc>
          <w:tcPr>
            <w:tcW w:w="764" w:type="dxa"/>
          </w:tcPr>
          <w:p w:rsidR="00C405D3" w:rsidRPr="00AE2DD4" w:rsidRDefault="00C405D3" w:rsidP="00C405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атематика:5-й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в 2-х частях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2170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Виленкин</w:t>
            </w:r>
            <w:proofErr w:type="spellEnd"/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89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66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92" w:type="dxa"/>
          </w:tcPr>
          <w:p w:rsidR="00C405D3" w:rsidRPr="00AE2DD4" w:rsidRDefault="00C405D3" w:rsidP="00177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405D3" w:rsidRPr="00AE2DD4" w:rsidTr="00177409">
        <w:trPr>
          <w:jc w:val="center"/>
        </w:trPr>
        <w:tc>
          <w:tcPr>
            <w:tcW w:w="764" w:type="dxa"/>
          </w:tcPr>
          <w:p w:rsidR="00C405D3" w:rsidRPr="00AE2DD4" w:rsidRDefault="00C405D3" w:rsidP="00C405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</w:tcPr>
          <w:p w:rsidR="00C405D3" w:rsidRDefault="00C405D3" w:rsidP="001774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 xml:space="preserve">Окружающий мир, 1 класс  </w:t>
            </w:r>
          </w:p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в2-х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AE2DD4">
              <w:rPr>
                <w:rFonts w:ascii="Times New Roman" w:hAnsi="Times New Roman" w:cs="Times New Roman"/>
                <w:color w:val="000000" w:themeColor="text1"/>
              </w:rPr>
              <w:t xml:space="preserve"> ч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70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 xml:space="preserve">Плешаков А.А.  </w:t>
            </w:r>
          </w:p>
        </w:tc>
        <w:tc>
          <w:tcPr>
            <w:tcW w:w="1789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66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92" w:type="dxa"/>
          </w:tcPr>
          <w:p w:rsidR="00C405D3" w:rsidRPr="00AE2DD4" w:rsidRDefault="00C405D3" w:rsidP="00177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405D3" w:rsidRPr="00AE2DD4" w:rsidTr="00177409">
        <w:trPr>
          <w:jc w:val="center"/>
        </w:trPr>
        <w:tc>
          <w:tcPr>
            <w:tcW w:w="764" w:type="dxa"/>
          </w:tcPr>
          <w:p w:rsidR="00C405D3" w:rsidRPr="00AE2DD4" w:rsidRDefault="00C405D3" w:rsidP="00C405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</w:tcPr>
          <w:p w:rsidR="00C405D3" w:rsidRDefault="00C405D3" w:rsidP="001774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 xml:space="preserve">Окружающий мир, 1 класс  </w:t>
            </w:r>
          </w:p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в2-х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AE2DD4">
              <w:rPr>
                <w:rFonts w:ascii="Times New Roman" w:hAnsi="Times New Roman" w:cs="Times New Roman"/>
                <w:color w:val="000000" w:themeColor="text1"/>
              </w:rPr>
              <w:t xml:space="preserve"> ч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proofErr w:type="gramEnd"/>
          </w:p>
        </w:tc>
        <w:tc>
          <w:tcPr>
            <w:tcW w:w="2170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 xml:space="preserve">Плешаков А.А.  </w:t>
            </w:r>
          </w:p>
        </w:tc>
        <w:tc>
          <w:tcPr>
            <w:tcW w:w="1789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66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92" w:type="dxa"/>
          </w:tcPr>
          <w:p w:rsidR="00C405D3" w:rsidRDefault="00C405D3" w:rsidP="00177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405D3" w:rsidRPr="00AE2DD4" w:rsidTr="00177409">
        <w:trPr>
          <w:jc w:val="center"/>
        </w:trPr>
        <w:tc>
          <w:tcPr>
            <w:tcW w:w="764" w:type="dxa"/>
          </w:tcPr>
          <w:p w:rsidR="00C405D3" w:rsidRPr="00AE2DD4" w:rsidRDefault="00C405D3" w:rsidP="00C405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География 5-6 класс.</w:t>
            </w:r>
          </w:p>
        </w:tc>
        <w:tc>
          <w:tcPr>
            <w:tcW w:w="2170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Алексеев А.И., В.В. Николин</w:t>
            </w:r>
          </w:p>
        </w:tc>
        <w:tc>
          <w:tcPr>
            <w:tcW w:w="1789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66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1192" w:type="dxa"/>
          </w:tcPr>
          <w:p w:rsidR="00C405D3" w:rsidRPr="00AE2DD4" w:rsidRDefault="00C405D3" w:rsidP="00177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405D3" w:rsidRPr="00AE2DD4" w:rsidTr="00177409">
        <w:trPr>
          <w:jc w:val="center"/>
        </w:trPr>
        <w:tc>
          <w:tcPr>
            <w:tcW w:w="764" w:type="dxa"/>
          </w:tcPr>
          <w:p w:rsidR="00C405D3" w:rsidRPr="00AE2DD4" w:rsidRDefault="00C405D3" w:rsidP="00C405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Биология 5кл.</w:t>
            </w:r>
          </w:p>
        </w:tc>
        <w:tc>
          <w:tcPr>
            <w:tcW w:w="2170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 xml:space="preserve">Пасечник В.В., </w:t>
            </w:r>
            <w:proofErr w:type="spellStart"/>
            <w:r w:rsidRPr="00AE2DD4">
              <w:rPr>
                <w:rFonts w:ascii="Times New Roman" w:hAnsi="Times New Roman" w:cs="Times New Roman"/>
                <w:color w:val="000000" w:themeColor="text1"/>
              </w:rPr>
              <w:t>Суматохин</w:t>
            </w:r>
            <w:proofErr w:type="spellEnd"/>
            <w:r w:rsidRPr="00AE2DD4">
              <w:rPr>
                <w:rFonts w:ascii="Times New Roman" w:hAnsi="Times New Roman" w:cs="Times New Roman"/>
                <w:color w:val="000000" w:themeColor="text1"/>
              </w:rPr>
              <w:t xml:space="preserve"> В.С..-</w:t>
            </w:r>
          </w:p>
        </w:tc>
        <w:tc>
          <w:tcPr>
            <w:tcW w:w="1789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66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1192" w:type="dxa"/>
          </w:tcPr>
          <w:p w:rsidR="00C405D3" w:rsidRPr="00AE2DD4" w:rsidRDefault="00C405D3" w:rsidP="00177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405D3" w:rsidRPr="00AE2DD4" w:rsidTr="00177409">
        <w:trPr>
          <w:jc w:val="center"/>
        </w:trPr>
        <w:tc>
          <w:tcPr>
            <w:tcW w:w="8141" w:type="dxa"/>
            <w:gridSpan w:val="4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6" w:type="dxa"/>
          </w:tcPr>
          <w:p w:rsidR="00C405D3" w:rsidRPr="00AE2DD4" w:rsidRDefault="00C405D3" w:rsidP="0017740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</w:t>
            </w:r>
          </w:p>
        </w:tc>
        <w:tc>
          <w:tcPr>
            <w:tcW w:w="1192" w:type="dxa"/>
          </w:tcPr>
          <w:p w:rsidR="00C405D3" w:rsidRPr="00AE2DD4" w:rsidRDefault="00C405D3" w:rsidP="00177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</w:tr>
    </w:tbl>
    <w:p w:rsidR="00C405D3" w:rsidRDefault="00C405D3" w:rsidP="0055303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C2D2E"/>
          <w:sz w:val="28"/>
          <w:szCs w:val="23"/>
        </w:rPr>
      </w:pPr>
    </w:p>
    <w:p w:rsidR="00553035" w:rsidRDefault="00553035" w:rsidP="0055303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C2D2E"/>
          <w:sz w:val="28"/>
          <w:szCs w:val="23"/>
        </w:rPr>
      </w:pPr>
      <w:r>
        <w:rPr>
          <w:color w:val="2C2D2E"/>
          <w:sz w:val="28"/>
          <w:szCs w:val="23"/>
        </w:rPr>
        <w:t>Председатель</w:t>
      </w:r>
    </w:p>
    <w:p w:rsidR="00553035" w:rsidRDefault="00553035" w:rsidP="0055303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C2D2E"/>
          <w:sz w:val="28"/>
          <w:szCs w:val="23"/>
        </w:rPr>
      </w:pPr>
      <w:r>
        <w:rPr>
          <w:color w:val="2C2D2E"/>
          <w:sz w:val="28"/>
          <w:szCs w:val="23"/>
        </w:rPr>
        <w:t>Контрольно-счетной палаты</w:t>
      </w:r>
    </w:p>
    <w:p w:rsidR="00553035" w:rsidRDefault="00553035" w:rsidP="0055303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C2D2E"/>
          <w:sz w:val="28"/>
          <w:szCs w:val="23"/>
        </w:rPr>
      </w:pPr>
      <w:proofErr w:type="spellStart"/>
      <w:r>
        <w:rPr>
          <w:color w:val="2C2D2E"/>
          <w:sz w:val="28"/>
          <w:szCs w:val="23"/>
        </w:rPr>
        <w:t>Чистопольского</w:t>
      </w:r>
      <w:proofErr w:type="spellEnd"/>
      <w:r>
        <w:rPr>
          <w:color w:val="2C2D2E"/>
          <w:sz w:val="28"/>
          <w:szCs w:val="23"/>
        </w:rPr>
        <w:t xml:space="preserve"> муниципального района:</w:t>
      </w:r>
      <w:r>
        <w:rPr>
          <w:color w:val="2C2D2E"/>
          <w:sz w:val="28"/>
          <w:szCs w:val="23"/>
        </w:rPr>
        <w:tab/>
      </w:r>
      <w:r>
        <w:rPr>
          <w:color w:val="2C2D2E"/>
          <w:sz w:val="28"/>
          <w:szCs w:val="23"/>
        </w:rPr>
        <w:tab/>
      </w:r>
      <w:r>
        <w:rPr>
          <w:color w:val="2C2D2E"/>
          <w:sz w:val="28"/>
          <w:szCs w:val="23"/>
        </w:rPr>
        <w:tab/>
      </w:r>
      <w:proofErr w:type="spellStart"/>
      <w:r>
        <w:rPr>
          <w:color w:val="2C2D2E"/>
          <w:sz w:val="28"/>
          <w:szCs w:val="23"/>
        </w:rPr>
        <w:t>О.Н.Гришина</w:t>
      </w:r>
      <w:proofErr w:type="spellEnd"/>
    </w:p>
    <w:p w:rsidR="00570801" w:rsidRDefault="00570801" w:rsidP="0055303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C2D2E"/>
          <w:sz w:val="28"/>
          <w:szCs w:val="23"/>
        </w:rPr>
      </w:pPr>
    </w:p>
    <w:p w:rsidR="00553035" w:rsidRDefault="00553035" w:rsidP="0055303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color w:val="2C2D2E"/>
          <w:sz w:val="28"/>
          <w:szCs w:val="23"/>
        </w:rPr>
        <w:t xml:space="preserve">Директор </w:t>
      </w:r>
      <w:r>
        <w:rPr>
          <w:sz w:val="28"/>
          <w:szCs w:val="28"/>
        </w:rPr>
        <w:t>МБОУ «</w:t>
      </w:r>
      <w:r w:rsidR="002F7DEA">
        <w:rPr>
          <w:sz w:val="28"/>
          <w:szCs w:val="28"/>
        </w:rPr>
        <w:t>Гимназия № 1</w:t>
      </w:r>
      <w:r>
        <w:rPr>
          <w:sz w:val="28"/>
          <w:szCs w:val="28"/>
        </w:rPr>
        <w:t>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7DEA">
        <w:rPr>
          <w:sz w:val="28"/>
          <w:szCs w:val="28"/>
        </w:rPr>
        <w:t>Н.В.Голубева</w:t>
      </w:r>
    </w:p>
    <w:p w:rsidR="00553035" w:rsidRDefault="00553035" w:rsidP="0055303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C2D2E"/>
          <w:sz w:val="28"/>
          <w:szCs w:val="23"/>
        </w:rPr>
      </w:pPr>
      <w:r>
        <w:rPr>
          <w:sz w:val="28"/>
          <w:szCs w:val="28"/>
        </w:rPr>
        <w:t>Руководитель МКУ ЦБ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С.В.Смирнова</w:t>
      </w:r>
      <w:proofErr w:type="spellEnd"/>
    </w:p>
    <w:p w:rsidR="00553035" w:rsidRDefault="00553035" w:rsidP="00553035">
      <w:pPr>
        <w:rPr>
          <w:rFonts w:ascii="Times New Roman" w:hAnsi="Times New Roman" w:cs="Times New Roman"/>
          <w:sz w:val="28"/>
          <w:szCs w:val="28"/>
        </w:rPr>
      </w:pPr>
    </w:p>
    <w:p w:rsidR="00553035" w:rsidRDefault="00553035" w:rsidP="00553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3035" w:rsidRDefault="00553035" w:rsidP="00553035"/>
    <w:p w:rsidR="0019403C" w:rsidRDefault="0019403C"/>
    <w:sectPr w:rsidR="0019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6E18"/>
    <w:multiLevelType w:val="hybridMultilevel"/>
    <w:tmpl w:val="BA303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03BD2"/>
    <w:multiLevelType w:val="hybridMultilevel"/>
    <w:tmpl w:val="2FA8C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35"/>
    <w:rsid w:val="0019403C"/>
    <w:rsid w:val="001F126D"/>
    <w:rsid w:val="002D53AE"/>
    <w:rsid w:val="002F18E6"/>
    <w:rsid w:val="002F2349"/>
    <w:rsid w:val="002F7DEA"/>
    <w:rsid w:val="003D2821"/>
    <w:rsid w:val="00410151"/>
    <w:rsid w:val="00455673"/>
    <w:rsid w:val="00515CB4"/>
    <w:rsid w:val="00553035"/>
    <w:rsid w:val="00570801"/>
    <w:rsid w:val="00686007"/>
    <w:rsid w:val="006F0C1F"/>
    <w:rsid w:val="007879B3"/>
    <w:rsid w:val="007B6225"/>
    <w:rsid w:val="007F14DE"/>
    <w:rsid w:val="00854D33"/>
    <w:rsid w:val="00A70C30"/>
    <w:rsid w:val="00A9202D"/>
    <w:rsid w:val="00AB7B4A"/>
    <w:rsid w:val="00AC5CFB"/>
    <w:rsid w:val="00AE73FF"/>
    <w:rsid w:val="00B31079"/>
    <w:rsid w:val="00BD5E2F"/>
    <w:rsid w:val="00C405D3"/>
    <w:rsid w:val="00D85C9A"/>
    <w:rsid w:val="00E276D2"/>
    <w:rsid w:val="00E35F07"/>
    <w:rsid w:val="00EC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3035"/>
    <w:pPr>
      <w:ind w:left="720"/>
      <w:contextualSpacing/>
    </w:pPr>
    <w:rPr>
      <w:lang w:val="en-US" w:bidi="en-US"/>
    </w:rPr>
  </w:style>
  <w:style w:type="paragraph" w:customStyle="1" w:styleId="Default">
    <w:name w:val="Default"/>
    <w:uiPriority w:val="99"/>
    <w:rsid w:val="005530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553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3035"/>
    <w:pPr>
      <w:ind w:left="720"/>
      <w:contextualSpacing/>
    </w:pPr>
    <w:rPr>
      <w:lang w:val="en-US" w:bidi="en-US"/>
    </w:rPr>
  </w:style>
  <w:style w:type="paragraph" w:customStyle="1" w:styleId="Default">
    <w:name w:val="Default"/>
    <w:uiPriority w:val="99"/>
    <w:rsid w:val="005530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553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Grishina</dc:creator>
  <cp:lastModifiedBy>Grishina</cp:lastModifiedBy>
  <cp:revision>31</cp:revision>
  <dcterms:created xsi:type="dcterms:W3CDTF">2023-09-26T06:33:00Z</dcterms:created>
  <dcterms:modified xsi:type="dcterms:W3CDTF">2023-09-28T06:13:00Z</dcterms:modified>
</cp:coreProperties>
</file>